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390A3" w14:textId="77777777" w:rsidR="001B3AA7" w:rsidRPr="001B3AA7" w:rsidRDefault="001B3AA7" w:rsidP="001B3AA7">
      <w:pPr>
        <w:spacing w:before="100" w:beforeAutospacing="1" w:after="100" w:afterAutospacing="1" w:line="240" w:lineRule="auto"/>
        <w:jc w:val="center"/>
        <w:rPr>
          <w:rFonts w:ascii="Times New Roman" w:eastAsia="Times New Roman" w:hAnsi="Times New Roman" w:cs="Times New Roman"/>
          <w:color w:val="333333"/>
          <w:sz w:val="24"/>
          <w:szCs w:val="24"/>
        </w:rPr>
      </w:pPr>
      <w:bookmarkStart w:id="0" w:name="_GoBack"/>
      <w:r w:rsidRPr="001B3AA7">
        <w:rPr>
          <w:rFonts w:ascii="Helvetica" w:eastAsia="Times New Roman" w:hAnsi="Helvetica" w:cs="Helvetica"/>
          <w:color w:val="333333"/>
          <w:sz w:val="34"/>
          <w:szCs w:val="34"/>
        </w:rPr>
        <w:t>ARTICLES and BY-LAWS</w:t>
      </w:r>
      <w:r w:rsidRPr="001B3AA7">
        <w:rPr>
          <w:rFonts w:ascii="Helvetica" w:eastAsia="Times New Roman" w:hAnsi="Helvetica" w:cs="Helvetica"/>
          <w:b/>
          <w:bCs/>
          <w:color w:val="333333"/>
          <w:sz w:val="27"/>
          <w:szCs w:val="27"/>
        </w:rPr>
        <w:br/>
      </w:r>
      <w:bookmarkEnd w:id="0"/>
      <w:r w:rsidRPr="001B3AA7">
        <w:rPr>
          <w:rFonts w:ascii="Helvetica" w:eastAsia="Times New Roman" w:hAnsi="Helvetica" w:cs="Helvetica"/>
          <w:color w:val="333333"/>
          <w:sz w:val="30"/>
          <w:szCs w:val="30"/>
        </w:rPr>
        <w:t>Effective February 6, 2004</w:t>
      </w:r>
    </w:p>
    <w:p w14:paraId="2CF0ABBC" w14:textId="77777777" w:rsidR="001B3AA7" w:rsidRPr="001B3AA7" w:rsidRDefault="001B3AA7" w:rsidP="001B3AA7">
      <w:pPr>
        <w:spacing w:after="0" w:line="240" w:lineRule="auto"/>
        <w:rPr>
          <w:rFonts w:ascii="Times New Roman" w:eastAsia="Times New Roman" w:hAnsi="Times New Roman" w:cs="Times New Roman"/>
          <w:color w:val="333333"/>
          <w:sz w:val="24"/>
          <w:szCs w:val="24"/>
        </w:rPr>
      </w:pPr>
      <w:r w:rsidRPr="001B3AA7">
        <w:rPr>
          <w:rFonts w:ascii="Times New Roman" w:eastAsia="Times New Roman" w:hAnsi="Times New Roman" w:cs="Times New Roman"/>
          <w:color w:val="333333"/>
          <w:sz w:val="24"/>
          <w:szCs w:val="24"/>
        </w:rPr>
        <w:pict w14:anchorId="763CC6BA">
          <v:rect id="_x0000_i1025" style="width:375pt;height:1.5pt" o:hrpct="0" o:hralign="center" o:hrstd="t" o:hr="t" fillcolor="#a0a0a0" stroked="f"/>
        </w:pict>
      </w:r>
    </w:p>
    <w:p w14:paraId="27F92211" w14:textId="77777777" w:rsidR="001B3AA7" w:rsidRPr="001B3AA7" w:rsidRDefault="001B3AA7" w:rsidP="001B3AA7">
      <w:pPr>
        <w:spacing w:beforeAutospacing="1" w:after="100" w:afterAutospacing="1" w:line="240" w:lineRule="auto"/>
        <w:rPr>
          <w:rFonts w:ascii="Helvetica" w:eastAsia="Times New Roman" w:hAnsi="Helvetica" w:cs="Helvetica"/>
          <w:color w:val="333333"/>
          <w:sz w:val="26"/>
          <w:szCs w:val="26"/>
        </w:rPr>
      </w:pPr>
      <w:hyperlink r:id="rId4" w:anchor="purpose" w:history="1">
        <w:r w:rsidRPr="001B3AA7">
          <w:rPr>
            <w:rFonts w:ascii="Helvetica" w:eastAsia="Times New Roman" w:hAnsi="Helvetica" w:cs="Helvetica"/>
            <w:b/>
            <w:bCs/>
            <w:color w:val="000099"/>
            <w:sz w:val="26"/>
            <w:szCs w:val="26"/>
          </w:rPr>
          <w:t>NAME AND PURPOSE</w:t>
        </w:r>
      </w:hyperlink>
      <w:r w:rsidRPr="001B3AA7">
        <w:rPr>
          <w:rFonts w:ascii="Helvetica" w:eastAsia="Times New Roman" w:hAnsi="Helvetica" w:cs="Helvetica"/>
          <w:color w:val="333333"/>
          <w:sz w:val="26"/>
          <w:szCs w:val="26"/>
        </w:rPr>
        <w:t xml:space="preserve"> • </w:t>
      </w:r>
      <w:hyperlink r:id="rId5" w:anchor="membership" w:history="1">
        <w:r w:rsidRPr="001B3AA7">
          <w:rPr>
            <w:rFonts w:ascii="Helvetica" w:eastAsia="Times New Roman" w:hAnsi="Helvetica" w:cs="Helvetica"/>
            <w:b/>
            <w:bCs/>
            <w:color w:val="000099"/>
            <w:sz w:val="26"/>
            <w:szCs w:val="26"/>
          </w:rPr>
          <w:t>MEMBERSHIP</w:t>
        </w:r>
        <w:r w:rsidRPr="001B3AA7">
          <w:rPr>
            <w:rFonts w:ascii="Helvetica" w:eastAsia="Times New Roman" w:hAnsi="Helvetica" w:cs="Helvetica"/>
            <w:color w:val="000099"/>
            <w:sz w:val="26"/>
            <w:szCs w:val="26"/>
          </w:rPr>
          <w:t xml:space="preserve"> </w:t>
        </w:r>
      </w:hyperlink>
      <w:r w:rsidRPr="001B3AA7">
        <w:rPr>
          <w:rFonts w:ascii="Helvetica" w:eastAsia="Times New Roman" w:hAnsi="Helvetica" w:cs="Helvetica"/>
          <w:b/>
          <w:bCs/>
          <w:color w:val="333333"/>
          <w:sz w:val="26"/>
          <w:szCs w:val="26"/>
        </w:rPr>
        <w:t xml:space="preserve">• </w:t>
      </w:r>
      <w:hyperlink r:id="rId6" w:anchor="dues" w:history="1">
        <w:r w:rsidRPr="001B3AA7">
          <w:rPr>
            <w:rFonts w:ascii="Helvetica" w:eastAsia="Times New Roman" w:hAnsi="Helvetica" w:cs="Helvetica"/>
            <w:b/>
            <w:bCs/>
            <w:color w:val="000099"/>
            <w:sz w:val="26"/>
            <w:szCs w:val="26"/>
          </w:rPr>
          <w:t>DUES</w:t>
        </w:r>
      </w:hyperlink>
      <w:r w:rsidRPr="001B3AA7">
        <w:rPr>
          <w:rFonts w:ascii="Helvetica" w:eastAsia="Times New Roman" w:hAnsi="Helvetica" w:cs="Helvetica"/>
          <w:b/>
          <w:bCs/>
          <w:color w:val="333333"/>
          <w:sz w:val="26"/>
          <w:szCs w:val="26"/>
        </w:rPr>
        <w:t xml:space="preserve"> • </w:t>
      </w:r>
      <w:hyperlink r:id="rId7" w:anchor="fiscal" w:history="1">
        <w:r w:rsidRPr="001B3AA7">
          <w:rPr>
            <w:rFonts w:ascii="Helvetica" w:eastAsia="Times New Roman" w:hAnsi="Helvetica" w:cs="Helvetica"/>
            <w:b/>
            <w:bCs/>
            <w:color w:val="000099"/>
            <w:sz w:val="26"/>
            <w:szCs w:val="26"/>
          </w:rPr>
          <w:t>FISCAL YEAR</w:t>
        </w:r>
      </w:hyperlink>
      <w:r w:rsidRPr="001B3AA7">
        <w:rPr>
          <w:rFonts w:ascii="Helvetica" w:eastAsia="Times New Roman" w:hAnsi="Helvetica" w:cs="Helvetica"/>
          <w:b/>
          <w:bCs/>
          <w:color w:val="333333"/>
          <w:sz w:val="26"/>
          <w:szCs w:val="26"/>
        </w:rPr>
        <w:t xml:space="preserve"> </w:t>
      </w:r>
      <w:hyperlink r:id="rId8" w:anchor="management" w:history="1">
        <w:r w:rsidRPr="001B3AA7">
          <w:rPr>
            <w:rFonts w:ascii="Helvetica" w:eastAsia="Times New Roman" w:hAnsi="Helvetica" w:cs="Helvetica"/>
            <w:b/>
            <w:bCs/>
            <w:color w:val="000099"/>
            <w:sz w:val="26"/>
            <w:szCs w:val="26"/>
          </w:rPr>
          <w:t xml:space="preserve">MANAGEMENT • </w:t>
        </w:r>
      </w:hyperlink>
      <w:hyperlink r:id="rId9" w:anchor="executive" w:history="1">
        <w:r w:rsidRPr="001B3AA7">
          <w:rPr>
            <w:rFonts w:ascii="Helvetica" w:eastAsia="Times New Roman" w:hAnsi="Helvetica" w:cs="Helvetica"/>
            <w:b/>
            <w:bCs/>
            <w:color w:val="000099"/>
            <w:sz w:val="26"/>
            <w:szCs w:val="26"/>
          </w:rPr>
          <w:t>EXECUTIVE COMMITTEE</w:t>
        </w:r>
      </w:hyperlink>
      <w:r w:rsidRPr="001B3AA7">
        <w:rPr>
          <w:rFonts w:ascii="Helvetica" w:eastAsia="Times New Roman" w:hAnsi="Helvetica" w:cs="Helvetica"/>
          <w:color w:val="333333"/>
          <w:sz w:val="26"/>
          <w:szCs w:val="26"/>
        </w:rPr>
        <w:t xml:space="preserve"> • </w:t>
      </w:r>
      <w:hyperlink r:id="rId10" w:anchor="officers" w:history="1">
        <w:r w:rsidRPr="001B3AA7">
          <w:rPr>
            <w:rFonts w:ascii="Helvetica" w:eastAsia="Times New Roman" w:hAnsi="Helvetica" w:cs="Helvetica"/>
            <w:b/>
            <w:bCs/>
            <w:color w:val="000099"/>
            <w:sz w:val="26"/>
            <w:szCs w:val="26"/>
          </w:rPr>
          <w:t>OFFICERS</w:t>
        </w:r>
      </w:hyperlink>
      <w:r w:rsidRPr="001B3AA7">
        <w:rPr>
          <w:rFonts w:ascii="Helvetica" w:eastAsia="Times New Roman" w:hAnsi="Helvetica" w:cs="Helvetica"/>
          <w:color w:val="333333"/>
          <w:sz w:val="26"/>
          <w:szCs w:val="26"/>
        </w:rPr>
        <w:t xml:space="preserve"> • </w:t>
      </w:r>
      <w:hyperlink r:id="rId11" w:anchor="meetings" w:history="1">
        <w:r w:rsidRPr="001B3AA7">
          <w:rPr>
            <w:rFonts w:ascii="Helvetica" w:eastAsia="Times New Roman" w:hAnsi="Helvetica" w:cs="Helvetica"/>
            <w:b/>
            <w:bCs/>
            <w:color w:val="000099"/>
            <w:sz w:val="26"/>
            <w:szCs w:val="26"/>
          </w:rPr>
          <w:t xml:space="preserve">GENERAL MEMBERSHIP MEETINGS • </w:t>
        </w:r>
      </w:hyperlink>
      <w:hyperlink r:id="rId12" w:anchor="election" w:history="1">
        <w:r w:rsidRPr="001B3AA7">
          <w:rPr>
            <w:rFonts w:ascii="Helvetica" w:eastAsia="Times New Roman" w:hAnsi="Helvetica" w:cs="Helvetica"/>
            <w:b/>
            <w:bCs/>
            <w:color w:val="000099"/>
            <w:sz w:val="29"/>
            <w:szCs w:val="29"/>
          </w:rPr>
          <w:t>ELECTION PROCEDURES</w:t>
        </w:r>
      </w:hyperlink>
      <w:r w:rsidRPr="001B3AA7">
        <w:rPr>
          <w:rFonts w:ascii="Helvetica" w:eastAsia="Times New Roman" w:hAnsi="Helvetica" w:cs="Helvetica"/>
          <w:b/>
          <w:bCs/>
          <w:color w:val="333333"/>
          <w:sz w:val="29"/>
          <w:szCs w:val="29"/>
        </w:rPr>
        <w:t xml:space="preserve"> • </w:t>
      </w:r>
      <w:hyperlink r:id="rId13" w:anchor="amendments" w:history="1">
        <w:r w:rsidRPr="001B3AA7">
          <w:rPr>
            <w:rFonts w:ascii="Helvetica" w:eastAsia="Times New Roman" w:hAnsi="Helvetica" w:cs="Helvetica"/>
            <w:b/>
            <w:bCs/>
            <w:color w:val="000099"/>
            <w:sz w:val="29"/>
            <w:szCs w:val="29"/>
          </w:rPr>
          <w:t>AMENDMENTS</w:t>
        </w:r>
      </w:hyperlink>
      <w:r w:rsidRPr="001B3AA7">
        <w:rPr>
          <w:rFonts w:ascii="Helvetica" w:eastAsia="Times New Roman" w:hAnsi="Helvetica" w:cs="Helvetica"/>
          <w:color w:val="333333"/>
          <w:sz w:val="29"/>
          <w:szCs w:val="29"/>
        </w:rPr>
        <w:t xml:space="preserve"> </w:t>
      </w:r>
      <w:hyperlink r:id="rId14" w:anchor="expenses" w:history="1">
        <w:r w:rsidRPr="001B3AA7">
          <w:rPr>
            <w:rFonts w:ascii="Helvetica" w:eastAsia="Times New Roman" w:hAnsi="Helvetica" w:cs="Helvetica"/>
            <w:b/>
            <w:bCs/>
            <w:color w:val="000099"/>
            <w:sz w:val="29"/>
            <w:szCs w:val="29"/>
          </w:rPr>
          <w:t>EXPENSES</w:t>
        </w:r>
      </w:hyperlink>
      <w:r w:rsidRPr="001B3AA7">
        <w:rPr>
          <w:rFonts w:ascii="Helvetica" w:eastAsia="Times New Roman" w:hAnsi="Helvetica" w:cs="Helvetica"/>
          <w:b/>
          <w:bCs/>
          <w:color w:val="333333"/>
          <w:sz w:val="29"/>
          <w:szCs w:val="29"/>
        </w:rPr>
        <w:t xml:space="preserve"> • </w:t>
      </w:r>
      <w:hyperlink r:id="rId15" w:anchor="amendments2" w:history="1">
        <w:r w:rsidRPr="001B3AA7">
          <w:rPr>
            <w:rFonts w:ascii="Helvetica" w:eastAsia="Times New Roman" w:hAnsi="Helvetica" w:cs="Helvetica"/>
            <w:b/>
            <w:bCs/>
            <w:color w:val="000099"/>
            <w:sz w:val="29"/>
            <w:szCs w:val="29"/>
          </w:rPr>
          <w:t>LATEST AMENDMENTS</w:t>
        </w:r>
      </w:hyperlink>
    </w:p>
    <w:p w14:paraId="1B9CA6B1" w14:textId="77777777" w:rsidR="001B3AA7" w:rsidRPr="001B3AA7" w:rsidRDefault="001B3AA7" w:rsidP="001B3AA7">
      <w:pPr>
        <w:spacing w:after="0" w:line="240" w:lineRule="auto"/>
        <w:rPr>
          <w:rFonts w:ascii="Times New Roman" w:eastAsia="Times New Roman" w:hAnsi="Times New Roman" w:cs="Times New Roman"/>
          <w:color w:val="333333"/>
          <w:sz w:val="24"/>
          <w:szCs w:val="24"/>
        </w:rPr>
      </w:pPr>
      <w:r w:rsidRPr="001B3AA7">
        <w:rPr>
          <w:rFonts w:ascii="Times New Roman" w:eastAsia="Times New Roman" w:hAnsi="Times New Roman" w:cs="Times New Roman"/>
          <w:color w:val="333333"/>
          <w:sz w:val="24"/>
          <w:szCs w:val="24"/>
        </w:rPr>
        <w:pict w14:anchorId="14A0C9A8">
          <v:rect id="_x0000_i1026" style="width:375pt;height:1.5pt" o:hrpct="0" o:hralign="center" o:hrstd="t" o:hr="t" fillcolor="#a0a0a0" stroked="f"/>
        </w:pict>
      </w:r>
    </w:p>
    <w:p w14:paraId="63B396D6" w14:textId="77777777" w:rsidR="001B3AA7" w:rsidRPr="001B3AA7" w:rsidRDefault="001B3AA7" w:rsidP="001B3AA7">
      <w:pPr>
        <w:spacing w:beforeAutospacing="1" w:after="100" w:afterAutospacing="1" w:line="240" w:lineRule="auto"/>
        <w:rPr>
          <w:rFonts w:ascii="Times New Roman" w:eastAsia="Times New Roman" w:hAnsi="Times New Roman" w:cs="Times New Roman"/>
          <w:color w:val="333333"/>
          <w:sz w:val="24"/>
          <w:szCs w:val="24"/>
        </w:rPr>
      </w:pPr>
      <w:r w:rsidRPr="001B3AA7">
        <w:rPr>
          <w:rFonts w:ascii="Helvetica" w:eastAsia="Times New Roman" w:hAnsi="Helvetica" w:cs="Helvetica"/>
          <w:color w:val="333333"/>
          <w:sz w:val="21"/>
          <w:szCs w:val="21"/>
        </w:rPr>
        <w:t>A</w:t>
      </w:r>
      <w:bookmarkStart w:id="1" w:name="purpose"/>
      <w:bookmarkEnd w:id="1"/>
      <w:r w:rsidRPr="001B3AA7">
        <w:rPr>
          <w:rFonts w:ascii="Helvetica" w:eastAsia="Times New Roman" w:hAnsi="Helvetica" w:cs="Helvetica"/>
          <w:color w:val="333333"/>
          <w:sz w:val="21"/>
          <w:szCs w:val="21"/>
        </w:rPr>
        <w:t>RTICLE I - NAME AND PURPOSE</w:t>
      </w:r>
      <w:r w:rsidRPr="001B3AA7">
        <w:rPr>
          <w:rFonts w:ascii="Times New Roman" w:eastAsia="Times New Roman" w:hAnsi="Times New Roman" w:cs="Times New Roman"/>
          <w:color w:val="333333"/>
          <w:sz w:val="24"/>
          <w:szCs w:val="24"/>
        </w:rPr>
        <w:br/>
      </w:r>
      <w:r w:rsidRPr="001B3AA7">
        <w:rPr>
          <w:rFonts w:ascii="Helvetica" w:eastAsia="Times New Roman" w:hAnsi="Helvetica" w:cs="Helvetica"/>
          <w:color w:val="333333"/>
          <w:sz w:val="18"/>
          <w:szCs w:val="18"/>
        </w:rPr>
        <w:t xml:space="preserve">Section 1. The name of this club shall be “Evergreen P.A.C” (Pine, Aitkin, </w:t>
      </w:r>
      <w:proofErr w:type="gramStart"/>
      <w:r w:rsidRPr="001B3AA7">
        <w:rPr>
          <w:rFonts w:ascii="Helvetica" w:eastAsia="Times New Roman" w:hAnsi="Helvetica" w:cs="Helvetica"/>
          <w:color w:val="333333"/>
          <w:sz w:val="18"/>
          <w:szCs w:val="18"/>
        </w:rPr>
        <w:t>Carlton</w:t>
      </w:r>
      <w:proofErr w:type="gramEnd"/>
      <w:r w:rsidRPr="001B3AA7">
        <w:rPr>
          <w:rFonts w:ascii="Helvetica" w:eastAsia="Times New Roman" w:hAnsi="Helvetica" w:cs="Helvetica"/>
          <w:color w:val="333333"/>
          <w:sz w:val="18"/>
          <w:szCs w:val="18"/>
        </w:rPr>
        <w:t>) ATV Club.</w:t>
      </w:r>
      <w:r w:rsidRPr="001B3AA7">
        <w:rPr>
          <w:rFonts w:ascii="Helvetica" w:eastAsia="Times New Roman" w:hAnsi="Helvetica" w:cs="Helvetica"/>
          <w:color w:val="333333"/>
          <w:sz w:val="18"/>
          <w:szCs w:val="18"/>
        </w:rPr>
        <w:br/>
        <w:t>Section 2. The purposes of this club are</w:t>
      </w:r>
      <w:proofErr w:type="gramStart"/>
      <w:r w:rsidRPr="001B3AA7">
        <w:rPr>
          <w:rFonts w:ascii="Helvetica" w:eastAsia="Times New Roman" w:hAnsi="Helvetica" w:cs="Helvetica"/>
          <w:color w:val="333333"/>
          <w:sz w:val="18"/>
          <w:szCs w:val="18"/>
        </w:rPr>
        <w:t>:</w:t>
      </w:r>
      <w:proofErr w:type="gramEnd"/>
      <w:r w:rsidRPr="001B3AA7">
        <w:rPr>
          <w:rFonts w:ascii="Times New Roman" w:eastAsia="Times New Roman" w:hAnsi="Times New Roman" w:cs="Times New Roman"/>
          <w:color w:val="333333"/>
          <w:sz w:val="24"/>
          <w:szCs w:val="24"/>
        </w:rPr>
        <w:br/>
      </w:r>
      <w:r w:rsidRPr="001B3AA7">
        <w:rPr>
          <w:rFonts w:ascii="Times New Roman" w:eastAsia="Times New Roman" w:hAnsi="Times New Roman" w:cs="Times New Roman"/>
          <w:color w:val="333333"/>
          <w:sz w:val="24"/>
          <w:szCs w:val="24"/>
        </w:rPr>
        <w:br/>
      </w:r>
      <w:r w:rsidRPr="001B3AA7">
        <w:rPr>
          <w:rFonts w:ascii="Helvetica" w:eastAsia="Times New Roman" w:hAnsi="Helvetica" w:cs="Helvetica"/>
          <w:color w:val="333333"/>
          <w:sz w:val="18"/>
          <w:szCs w:val="18"/>
        </w:rPr>
        <w:t xml:space="preserve">To stimulate and advance the general welfare and safety of </w:t>
      </w:r>
      <w:proofErr w:type="spellStart"/>
      <w:r w:rsidRPr="001B3AA7">
        <w:rPr>
          <w:rFonts w:ascii="Helvetica" w:eastAsia="Times New Roman" w:hAnsi="Helvetica" w:cs="Helvetica"/>
          <w:color w:val="333333"/>
          <w:sz w:val="18"/>
          <w:szCs w:val="18"/>
        </w:rPr>
        <w:t>ATVing</w:t>
      </w:r>
      <w:proofErr w:type="spellEnd"/>
      <w:r w:rsidRPr="001B3AA7">
        <w:rPr>
          <w:rFonts w:ascii="Helvetica" w:eastAsia="Times New Roman" w:hAnsi="Helvetica" w:cs="Helvetica"/>
          <w:color w:val="333333"/>
          <w:sz w:val="18"/>
          <w:szCs w:val="18"/>
        </w:rPr>
        <w:t>;</w:t>
      </w:r>
      <w:r w:rsidRPr="001B3AA7">
        <w:rPr>
          <w:rFonts w:ascii="Helvetica" w:eastAsia="Times New Roman" w:hAnsi="Helvetica" w:cs="Helvetica"/>
          <w:color w:val="333333"/>
          <w:sz w:val="18"/>
          <w:szCs w:val="18"/>
        </w:rPr>
        <w:br/>
      </w:r>
      <w:r w:rsidRPr="001B3AA7">
        <w:rPr>
          <w:rFonts w:ascii="Helvetica" w:eastAsia="Times New Roman" w:hAnsi="Helvetica" w:cs="Helvetica"/>
          <w:color w:val="333333"/>
          <w:sz w:val="18"/>
          <w:szCs w:val="18"/>
        </w:rPr>
        <w:br/>
        <w:t xml:space="preserve">To provide a medium for the exchange of </w:t>
      </w:r>
      <w:proofErr w:type="spellStart"/>
      <w:r w:rsidRPr="001B3AA7">
        <w:rPr>
          <w:rFonts w:ascii="Helvetica" w:eastAsia="Times New Roman" w:hAnsi="Helvetica" w:cs="Helvetica"/>
          <w:color w:val="333333"/>
          <w:sz w:val="18"/>
          <w:szCs w:val="18"/>
        </w:rPr>
        <w:t>ATVing</w:t>
      </w:r>
      <w:proofErr w:type="spellEnd"/>
      <w:r w:rsidRPr="001B3AA7">
        <w:rPr>
          <w:rFonts w:ascii="Helvetica" w:eastAsia="Times New Roman" w:hAnsi="Helvetica" w:cs="Helvetica"/>
          <w:color w:val="333333"/>
          <w:sz w:val="18"/>
          <w:szCs w:val="18"/>
        </w:rPr>
        <w:t xml:space="preserve"> information;</w:t>
      </w:r>
    </w:p>
    <w:p w14:paraId="7BAE74F8" w14:textId="77777777" w:rsidR="001B3AA7" w:rsidRPr="001B3AA7" w:rsidRDefault="001B3AA7" w:rsidP="001B3AA7">
      <w:pPr>
        <w:spacing w:before="100" w:beforeAutospacing="1" w:after="100" w:afterAutospacing="1" w:line="240" w:lineRule="auto"/>
        <w:rPr>
          <w:rFonts w:ascii="Helvetica" w:eastAsia="Times New Roman" w:hAnsi="Helvetica" w:cs="Helvetica"/>
          <w:color w:val="333333"/>
          <w:sz w:val="18"/>
          <w:szCs w:val="18"/>
        </w:rPr>
      </w:pPr>
      <w:r w:rsidRPr="001B3AA7">
        <w:rPr>
          <w:rFonts w:ascii="Helvetica" w:eastAsia="Times New Roman" w:hAnsi="Helvetica" w:cs="Helvetica"/>
          <w:color w:val="333333"/>
          <w:sz w:val="18"/>
          <w:szCs w:val="18"/>
        </w:rPr>
        <w:t xml:space="preserve">To develop a fraternal spirit among local </w:t>
      </w:r>
      <w:proofErr w:type="spellStart"/>
      <w:r w:rsidRPr="001B3AA7">
        <w:rPr>
          <w:rFonts w:ascii="Helvetica" w:eastAsia="Times New Roman" w:hAnsi="Helvetica" w:cs="Helvetica"/>
          <w:color w:val="333333"/>
          <w:sz w:val="18"/>
          <w:szCs w:val="18"/>
        </w:rPr>
        <w:t>ATVers</w:t>
      </w:r>
      <w:proofErr w:type="spellEnd"/>
      <w:r w:rsidRPr="001B3AA7">
        <w:rPr>
          <w:rFonts w:ascii="Helvetica" w:eastAsia="Times New Roman" w:hAnsi="Helvetica" w:cs="Helvetica"/>
          <w:color w:val="333333"/>
          <w:sz w:val="18"/>
          <w:szCs w:val="18"/>
        </w:rPr>
        <w:t xml:space="preserve"> and other recreational interests</w:t>
      </w:r>
      <w:proofErr w:type="gramStart"/>
      <w:r w:rsidRPr="001B3AA7">
        <w:rPr>
          <w:rFonts w:ascii="Helvetica" w:eastAsia="Times New Roman" w:hAnsi="Helvetica" w:cs="Helvetica"/>
          <w:color w:val="333333"/>
          <w:sz w:val="18"/>
          <w:szCs w:val="18"/>
        </w:rPr>
        <w:t>;</w:t>
      </w:r>
      <w:proofErr w:type="gramEnd"/>
      <w:r w:rsidRPr="001B3AA7">
        <w:rPr>
          <w:rFonts w:ascii="Helvetica" w:eastAsia="Times New Roman" w:hAnsi="Helvetica" w:cs="Helvetica"/>
          <w:color w:val="333333"/>
          <w:sz w:val="18"/>
          <w:szCs w:val="18"/>
        </w:rPr>
        <w:br/>
        <w:t>To serve interests of ATV owners;</w:t>
      </w:r>
    </w:p>
    <w:p w14:paraId="6ECA3724" w14:textId="77777777" w:rsidR="001B3AA7" w:rsidRPr="001B3AA7" w:rsidRDefault="001B3AA7" w:rsidP="001B3AA7">
      <w:pPr>
        <w:spacing w:before="100" w:beforeAutospacing="1" w:after="100" w:afterAutospacing="1" w:line="240" w:lineRule="auto"/>
        <w:rPr>
          <w:rFonts w:ascii="Helvetica" w:eastAsia="Times New Roman" w:hAnsi="Helvetica" w:cs="Helvetica"/>
          <w:color w:val="333333"/>
          <w:sz w:val="18"/>
          <w:szCs w:val="18"/>
        </w:rPr>
      </w:pPr>
      <w:r w:rsidRPr="001B3AA7">
        <w:rPr>
          <w:rFonts w:ascii="Helvetica" w:eastAsia="Times New Roman" w:hAnsi="Helvetica" w:cs="Helvetica"/>
          <w:color w:val="333333"/>
          <w:sz w:val="18"/>
          <w:szCs w:val="18"/>
        </w:rPr>
        <w:t xml:space="preserve">To defend such owners against discriminatory legislation, regulations and </w:t>
      </w:r>
      <w:r w:rsidRPr="001B3AA7">
        <w:rPr>
          <w:rFonts w:ascii="Helvetica" w:eastAsia="Times New Roman" w:hAnsi="Helvetica" w:cs="Helvetica"/>
          <w:color w:val="333333"/>
          <w:sz w:val="18"/>
          <w:szCs w:val="18"/>
        </w:rPr>
        <w:br/>
        <w:t>burdensome taxation;</w:t>
      </w:r>
    </w:p>
    <w:p w14:paraId="5EB25364" w14:textId="77777777" w:rsidR="001B3AA7" w:rsidRPr="001B3AA7" w:rsidRDefault="001B3AA7" w:rsidP="001B3AA7">
      <w:pPr>
        <w:spacing w:before="100" w:beforeAutospacing="1" w:after="100" w:afterAutospacing="1" w:line="240" w:lineRule="auto"/>
        <w:rPr>
          <w:rFonts w:ascii="Helvetica" w:eastAsia="Times New Roman" w:hAnsi="Helvetica" w:cs="Helvetica"/>
          <w:color w:val="333333"/>
          <w:sz w:val="18"/>
          <w:szCs w:val="18"/>
        </w:rPr>
      </w:pPr>
      <w:r w:rsidRPr="001B3AA7">
        <w:rPr>
          <w:rFonts w:ascii="Helvetica" w:eastAsia="Times New Roman" w:hAnsi="Helvetica" w:cs="Helvetica"/>
          <w:color w:val="333333"/>
          <w:sz w:val="18"/>
          <w:szCs w:val="18"/>
        </w:rPr>
        <w:t>To own or lease property for club use;</w:t>
      </w:r>
    </w:p>
    <w:p w14:paraId="7A361225" w14:textId="77777777" w:rsidR="001B3AA7" w:rsidRPr="001B3AA7" w:rsidRDefault="001B3AA7" w:rsidP="001B3AA7">
      <w:pPr>
        <w:spacing w:before="100" w:beforeAutospacing="1" w:after="100" w:afterAutospacing="1" w:line="240" w:lineRule="auto"/>
        <w:rPr>
          <w:rFonts w:ascii="Helvetica" w:eastAsia="Times New Roman" w:hAnsi="Helvetica" w:cs="Helvetica"/>
          <w:color w:val="333333"/>
          <w:sz w:val="18"/>
          <w:szCs w:val="18"/>
        </w:rPr>
      </w:pPr>
      <w:r w:rsidRPr="001B3AA7">
        <w:rPr>
          <w:rFonts w:ascii="Helvetica" w:eastAsia="Times New Roman" w:hAnsi="Helvetica" w:cs="Helvetica"/>
          <w:color w:val="333333"/>
          <w:sz w:val="18"/>
          <w:szCs w:val="18"/>
        </w:rPr>
        <w:t>To perform all desirable and lawful functions for the successful operations of the</w:t>
      </w:r>
      <w:r w:rsidRPr="001B3AA7">
        <w:rPr>
          <w:rFonts w:ascii="Helvetica" w:eastAsia="Times New Roman" w:hAnsi="Helvetica" w:cs="Helvetica"/>
          <w:color w:val="333333"/>
          <w:sz w:val="18"/>
          <w:szCs w:val="18"/>
        </w:rPr>
        <w:br/>
        <w:t>club and in the general public interest.</w:t>
      </w:r>
    </w:p>
    <w:p w14:paraId="07630816" w14:textId="77777777" w:rsidR="001B3AA7" w:rsidRPr="001B3AA7" w:rsidRDefault="001B3AA7" w:rsidP="001B3AA7">
      <w:pPr>
        <w:spacing w:before="100" w:beforeAutospacing="1" w:after="100" w:afterAutospacing="1" w:line="240" w:lineRule="auto"/>
        <w:jc w:val="right"/>
        <w:rPr>
          <w:rFonts w:ascii="Times New Roman" w:eastAsia="Times New Roman" w:hAnsi="Times New Roman" w:cs="Times New Roman"/>
          <w:color w:val="333333"/>
          <w:sz w:val="24"/>
          <w:szCs w:val="24"/>
        </w:rPr>
      </w:pPr>
      <w:hyperlink r:id="rId16" w:anchor="top" w:history="1">
        <w:proofErr w:type="gramStart"/>
        <w:r w:rsidRPr="001B3AA7">
          <w:rPr>
            <w:rFonts w:ascii="Helvetica" w:eastAsia="Times New Roman" w:hAnsi="Helvetica" w:cs="Helvetica"/>
            <w:color w:val="000099"/>
            <w:sz w:val="15"/>
            <w:szCs w:val="15"/>
          </w:rPr>
          <w:t>top</w:t>
        </w:r>
        <w:proofErr w:type="gramEnd"/>
      </w:hyperlink>
    </w:p>
    <w:p w14:paraId="7D39E42B" w14:textId="77777777" w:rsidR="001B3AA7" w:rsidRPr="001B3AA7" w:rsidRDefault="001B3AA7" w:rsidP="001B3AA7">
      <w:pPr>
        <w:spacing w:before="100" w:beforeAutospacing="1" w:after="100" w:afterAutospacing="1" w:line="240" w:lineRule="auto"/>
        <w:rPr>
          <w:rFonts w:ascii="Times New Roman" w:eastAsia="Times New Roman" w:hAnsi="Times New Roman" w:cs="Times New Roman"/>
          <w:color w:val="333333"/>
          <w:sz w:val="24"/>
          <w:szCs w:val="24"/>
        </w:rPr>
      </w:pPr>
      <w:r w:rsidRPr="001B3AA7">
        <w:rPr>
          <w:rFonts w:ascii="Helvetica" w:eastAsia="Times New Roman" w:hAnsi="Helvetica" w:cs="Helvetica"/>
          <w:color w:val="333333"/>
          <w:sz w:val="21"/>
          <w:szCs w:val="21"/>
        </w:rPr>
        <w:t>A</w:t>
      </w:r>
      <w:bookmarkStart w:id="2" w:name="membership"/>
      <w:bookmarkEnd w:id="2"/>
      <w:r w:rsidRPr="001B3AA7">
        <w:rPr>
          <w:rFonts w:ascii="Helvetica" w:eastAsia="Times New Roman" w:hAnsi="Helvetica" w:cs="Helvetica"/>
          <w:color w:val="333333"/>
          <w:sz w:val="21"/>
          <w:szCs w:val="21"/>
        </w:rPr>
        <w:t>RTICLE II - MEMBERSHIP</w:t>
      </w:r>
      <w:r w:rsidRPr="001B3AA7">
        <w:rPr>
          <w:rFonts w:ascii="Helvetica" w:eastAsia="Times New Roman" w:hAnsi="Helvetica" w:cs="Helvetica"/>
          <w:color w:val="333333"/>
          <w:sz w:val="18"/>
          <w:szCs w:val="18"/>
        </w:rPr>
        <w:br/>
        <w:t>Section 1. Membership in the club shall consist of the following classes</w:t>
      </w:r>
      <w:r w:rsidRPr="001B3AA7">
        <w:rPr>
          <w:rFonts w:ascii="Helvetica" w:eastAsia="Times New Roman" w:hAnsi="Helvetica" w:cs="Helvetica"/>
          <w:color w:val="333333"/>
          <w:sz w:val="18"/>
          <w:szCs w:val="18"/>
        </w:rPr>
        <w:br/>
      </w:r>
      <w:r w:rsidRPr="001B3AA7">
        <w:rPr>
          <w:rFonts w:ascii="Helvetica" w:eastAsia="Times New Roman" w:hAnsi="Helvetica" w:cs="Helvetica"/>
          <w:color w:val="333333"/>
          <w:sz w:val="18"/>
          <w:szCs w:val="18"/>
        </w:rPr>
        <w:br/>
        <w:t>a) Family membership</w:t>
      </w:r>
      <w:r w:rsidRPr="001B3AA7">
        <w:rPr>
          <w:rFonts w:ascii="Helvetica" w:eastAsia="Times New Roman" w:hAnsi="Helvetica" w:cs="Helvetica"/>
          <w:color w:val="333333"/>
          <w:sz w:val="18"/>
          <w:szCs w:val="18"/>
        </w:rPr>
        <w:br/>
        <w:t>b) Business sponsorship</w:t>
      </w:r>
    </w:p>
    <w:p w14:paraId="30F33DF5" w14:textId="77777777" w:rsidR="001B3AA7" w:rsidRPr="001B3AA7" w:rsidRDefault="001B3AA7" w:rsidP="001B3AA7">
      <w:pPr>
        <w:spacing w:before="100" w:beforeAutospacing="1" w:after="100" w:afterAutospacing="1" w:line="240" w:lineRule="auto"/>
        <w:rPr>
          <w:rFonts w:ascii="Helvetica" w:eastAsia="Times New Roman" w:hAnsi="Helvetica" w:cs="Helvetica"/>
          <w:color w:val="333333"/>
          <w:sz w:val="18"/>
          <w:szCs w:val="18"/>
        </w:rPr>
      </w:pPr>
      <w:r w:rsidRPr="001B3AA7">
        <w:rPr>
          <w:rFonts w:ascii="Helvetica" w:eastAsia="Times New Roman" w:hAnsi="Helvetica" w:cs="Helvetica"/>
          <w:color w:val="333333"/>
          <w:sz w:val="18"/>
          <w:szCs w:val="18"/>
        </w:rPr>
        <w:t>Section 2. Active membership is available to all ATV owners and enthusiasts without regard to sex, race or religious beliefs. Active membership shall extend to all members of a cohabiting family.</w:t>
      </w:r>
    </w:p>
    <w:p w14:paraId="7E9CAF0D" w14:textId="77777777" w:rsidR="001B3AA7" w:rsidRPr="001B3AA7" w:rsidRDefault="001B3AA7" w:rsidP="001B3AA7">
      <w:pPr>
        <w:spacing w:before="100" w:beforeAutospacing="1" w:after="100" w:afterAutospacing="1" w:line="240" w:lineRule="auto"/>
        <w:rPr>
          <w:rFonts w:ascii="Helvetica" w:eastAsia="Times New Roman" w:hAnsi="Helvetica" w:cs="Helvetica"/>
          <w:color w:val="333333"/>
          <w:sz w:val="18"/>
          <w:szCs w:val="18"/>
        </w:rPr>
      </w:pPr>
      <w:r w:rsidRPr="001B3AA7">
        <w:rPr>
          <w:rFonts w:ascii="Helvetica" w:eastAsia="Times New Roman" w:hAnsi="Helvetica" w:cs="Helvetica"/>
          <w:color w:val="333333"/>
          <w:sz w:val="18"/>
          <w:szCs w:val="18"/>
        </w:rPr>
        <w:t>Section 3. Membership shall consist of those persons furnishing current information and paying required membership fees (dues).</w:t>
      </w:r>
    </w:p>
    <w:p w14:paraId="5BF477C3" w14:textId="77777777" w:rsidR="001B3AA7" w:rsidRPr="001B3AA7" w:rsidRDefault="001B3AA7" w:rsidP="001B3AA7">
      <w:pPr>
        <w:spacing w:before="100" w:beforeAutospacing="1" w:after="100" w:afterAutospacing="1" w:line="240" w:lineRule="auto"/>
        <w:rPr>
          <w:rFonts w:ascii="Helvetica" w:eastAsia="Times New Roman" w:hAnsi="Helvetica" w:cs="Helvetica"/>
          <w:color w:val="333333"/>
          <w:sz w:val="18"/>
          <w:szCs w:val="18"/>
        </w:rPr>
      </w:pPr>
      <w:r w:rsidRPr="001B3AA7">
        <w:rPr>
          <w:rFonts w:ascii="Helvetica" w:eastAsia="Times New Roman" w:hAnsi="Helvetica" w:cs="Helvetica"/>
          <w:color w:val="333333"/>
          <w:sz w:val="18"/>
          <w:szCs w:val="18"/>
        </w:rPr>
        <w:t xml:space="preserve">Section 4. Each active member </w:t>
      </w:r>
      <w:proofErr w:type="gramStart"/>
      <w:r w:rsidRPr="001B3AA7">
        <w:rPr>
          <w:rFonts w:ascii="Helvetica" w:eastAsia="Times New Roman" w:hAnsi="Helvetica" w:cs="Helvetica"/>
          <w:color w:val="333333"/>
          <w:sz w:val="18"/>
          <w:szCs w:val="18"/>
        </w:rPr>
        <w:t>shall also be registered</w:t>
      </w:r>
      <w:proofErr w:type="gramEnd"/>
      <w:r w:rsidRPr="001B3AA7">
        <w:rPr>
          <w:rFonts w:ascii="Helvetica" w:eastAsia="Times New Roman" w:hAnsi="Helvetica" w:cs="Helvetica"/>
          <w:color w:val="333333"/>
          <w:sz w:val="18"/>
          <w:szCs w:val="18"/>
        </w:rPr>
        <w:t xml:space="preserve"> as a member of the </w:t>
      </w:r>
      <w:proofErr w:type="spellStart"/>
      <w:r w:rsidRPr="001B3AA7">
        <w:rPr>
          <w:rFonts w:ascii="Helvetica" w:eastAsia="Times New Roman" w:hAnsi="Helvetica" w:cs="Helvetica"/>
          <w:color w:val="333333"/>
          <w:sz w:val="18"/>
          <w:szCs w:val="18"/>
        </w:rPr>
        <w:t>All Terrain</w:t>
      </w:r>
      <w:proofErr w:type="spellEnd"/>
      <w:r w:rsidRPr="001B3AA7">
        <w:rPr>
          <w:rFonts w:ascii="Helvetica" w:eastAsia="Times New Roman" w:hAnsi="Helvetica" w:cs="Helvetica"/>
          <w:color w:val="333333"/>
          <w:sz w:val="18"/>
          <w:szCs w:val="18"/>
        </w:rPr>
        <w:t xml:space="preserve"> Vehicle Association of Minnesota (ATVAM).</w:t>
      </w:r>
    </w:p>
    <w:p w14:paraId="4CA35F5D" w14:textId="77777777" w:rsidR="001B3AA7" w:rsidRPr="001B3AA7" w:rsidRDefault="001B3AA7" w:rsidP="001B3AA7">
      <w:pPr>
        <w:spacing w:before="100" w:beforeAutospacing="1" w:after="100" w:afterAutospacing="1" w:line="240" w:lineRule="auto"/>
        <w:rPr>
          <w:rFonts w:ascii="Times New Roman" w:eastAsia="Times New Roman" w:hAnsi="Times New Roman" w:cs="Times New Roman"/>
          <w:color w:val="333333"/>
          <w:sz w:val="24"/>
          <w:szCs w:val="24"/>
        </w:rPr>
      </w:pPr>
      <w:r w:rsidRPr="001B3AA7">
        <w:rPr>
          <w:rFonts w:ascii="Helvetica" w:eastAsia="Times New Roman" w:hAnsi="Helvetica" w:cs="Helvetica"/>
          <w:color w:val="333333"/>
          <w:sz w:val="18"/>
          <w:szCs w:val="18"/>
        </w:rPr>
        <w:t>Section</w:t>
      </w:r>
      <w:r w:rsidRPr="001B3AA7">
        <w:rPr>
          <w:rFonts w:ascii="Times New Roman" w:eastAsia="Times New Roman" w:hAnsi="Times New Roman" w:cs="Times New Roman"/>
          <w:color w:val="333333"/>
          <w:sz w:val="24"/>
          <w:szCs w:val="24"/>
        </w:rPr>
        <w:t xml:space="preserve"> </w:t>
      </w:r>
      <w:r w:rsidRPr="001B3AA7">
        <w:rPr>
          <w:rFonts w:ascii="Helvetica" w:eastAsia="Times New Roman" w:hAnsi="Helvetica" w:cs="Helvetica"/>
          <w:color w:val="333333"/>
          <w:sz w:val="18"/>
          <w:szCs w:val="18"/>
        </w:rPr>
        <w:t>5. A member may resign from the club at any time.</w:t>
      </w:r>
    </w:p>
    <w:p w14:paraId="328E3F5D" w14:textId="77777777" w:rsidR="001B3AA7" w:rsidRPr="001B3AA7" w:rsidRDefault="001B3AA7" w:rsidP="001B3AA7">
      <w:pPr>
        <w:spacing w:before="100" w:beforeAutospacing="1" w:after="100" w:afterAutospacing="1" w:line="240" w:lineRule="auto"/>
        <w:rPr>
          <w:rFonts w:ascii="Times New Roman" w:eastAsia="Times New Roman" w:hAnsi="Times New Roman" w:cs="Times New Roman"/>
          <w:color w:val="333333"/>
          <w:sz w:val="24"/>
          <w:szCs w:val="24"/>
        </w:rPr>
      </w:pPr>
      <w:r w:rsidRPr="001B3AA7">
        <w:rPr>
          <w:rFonts w:ascii="Helvetica" w:eastAsia="Times New Roman" w:hAnsi="Helvetica" w:cs="Helvetica"/>
          <w:color w:val="333333"/>
          <w:sz w:val="18"/>
          <w:szCs w:val="18"/>
        </w:rPr>
        <w:t>Section</w:t>
      </w:r>
      <w:r w:rsidRPr="001B3AA7">
        <w:rPr>
          <w:rFonts w:ascii="Times New Roman" w:eastAsia="Times New Roman" w:hAnsi="Times New Roman" w:cs="Times New Roman"/>
          <w:color w:val="333333"/>
          <w:sz w:val="24"/>
          <w:szCs w:val="24"/>
        </w:rPr>
        <w:t xml:space="preserve"> </w:t>
      </w:r>
      <w:r w:rsidRPr="001B3AA7">
        <w:rPr>
          <w:rFonts w:ascii="Helvetica" w:eastAsia="Times New Roman" w:hAnsi="Helvetica" w:cs="Helvetica"/>
          <w:color w:val="333333"/>
          <w:sz w:val="18"/>
          <w:szCs w:val="18"/>
        </w:rPr>
        <w:t xml:space="preserve">6. Membership in the Evergreen P.A.C. ATV Club </w:t>
      </w:r>
      <w:proofErr w:type="gramStart"/>
      <w:r w:rsidRPr="001B3AA7">
        <w:rPr>
          <w:rFonts w:ascii="Helvetica" w:eastAsia="Times New Roman" w:hAnsi="Helvetica" w:cs="Helvetica"/>
          <w:color w:val="333333"/>
          <w:sz w:val="18"/>
          <w:szCs w:val="18"/>
        </w:rPr>
        <w:t>may be terminated</w:t>
      </w:r>
      <w:proofErr w:type="gramEnd"/>
      <w:r w:rsidRPr="001B3AA7">
        <w:rPr>
          <w:rFonts w:ascii="Helvetica" w:eastAsia="Times New Roman" w:hAnsi="Helvetica" w:cs="Helvetica"/>
          <w:color w:val="333333"/>
          <w:sz w:val="18"/>
          <w:szCs w:val="18"/>
        </w:rPr>
        <w:t xml:space="preserve"> by majority vote of the Executive Committee for cause. Termination of any member shall not release said member from the obligation to pay dues and other amounts owed to the period of membership.</w:t>
      </w:r>
    </w:p>
    <w:p w14:paraId="16219EB1" w14:textId="77777777" w:rsidR="001B3AA7" w:rsidRPr="001B3AA7" w:rsidRDefault="001B3AA7" w:rsidP="001B3AA7">
      <w:pPr>
        <w:spacing w:before="100" w:beforeAutospacing="1" w:after="100" w:afterAutospacing="1" w:line="240" w:lineRule="auto"/>
        <w:jc w:val="right"/>
        <w:rPr>
          <w:rFonts w:ascii="Times New Roman" w:eastAsia="Times New Roman" w:hAnsi="Times New Roman" w:cs="Times New Roman"/>
          <w:color w:val="333333"/>
          <w:sz w:val="24"/>
          <w:szCs w:val="24"/>
        </w:rPr>
      </w:pPr>
      <w:hyperlink r:id="rId17" w:anchor="top" w:history="1">
        <w:proofErr w:type="gramStart"/>
        <w:r w:rsidRPr="001B3AA7">
          <w:rPr>
            <w:rFonts w:ascii="Helvetica" w:eastAsia="Times New Roman" w:hAnsi="Helvetica" w:cs="Helvetica"/>
            <w:color w:val="000099"/>
            <w:sz w:val="15"/>
            <w:szCs w:val="15"/>
          </w:rPr>
          <w:t>t</w:t>
        </w:r>
        <w:r w:rsidRPr="001B3AA7">
          <w:rPr>
            <w:rFonts w:ascii="Helvetica" w:eastAsia="Times New Roman" w:hAnsi="Helvetica" w:cs="Helvetica"/>
            <w:color w:val="000099"/>
            <w:sz w:val="15"/>
            <w:szCs w:val="15"/>
          </w:rPr>
          <w:t>o</w:t>
        </w:r>
        <w:r w:rsidRPr="001B3AA7">
          <w:rPr>
            <w:rFonts w:ascii="Helvetica" w:eastAsia="Times New Roman" w:hAnsi="Helvetica" w:cs="Helvetica"/>
            <w:color w:val="000099"/>
            <w:sz w:val="15"/>
            <w:szCs w:val="15"/>
          </w:rPr>
          <w:t>p</w:t>
        </w:r>
        <w:proofErr w:type="gramEnd"/>
      </w:hyperlink>
    </w:p>
    <w:p w14:paraId="22D19FDB" w14:textId="77777777" w:rsidR="001B3AA7" w:rsidRPr="001B3AA7" w:rsidRDefault="001B3AA7" w:rsidP="001B3AA7">
      <w:pPr>
        <w:spacing w:before="100" w:beforeAutospacing="1" w:after="100" w:afterAutospacing="1" w:line="240" w:lineRule="auto"/>
        <w:rPr>
          <w:rFonts w:ascii="Times New Roman" w:eastAsia="Times New Roman" w:hAnsi="Times New Roman" w:cs="Times New Roman"/>
          <w:color w:val="333333"/>
          <w:sz w:val="24"/>
          <w:szCs w:val="24"/>
        </w:rPr>
      </w:pPr>
      <w:r w:rsidRPr="001B3AA7">
        <w:rPr>
          <w:rFonts w:ascii="Helvetica" w:eastAsia="Times New Roman" w:hAnsi="Helvetica" w:cs="Helvetica"/>
          <w:color w:val="333333"/>
          <w:sz w:val="21"/>
          <w:szCs w:val="21"/>
        </w:rPr>
        <w:t>A</w:t>
      </w:r>
      <w:bookmarkStart w:id="3" w:name="dues"/>
      <w:bookmarkEnd w:id="3"/>
      <w:r w:rsidRPr="001B3AA7">
        <w:rPr>
          <w:rFonts w:ascii="Helvetica" w:eastAsia="Times New Roman" w:hAnsi="Helvetica" w:cs="Helvetica"/>
          <w:color w:val="333333"/>
          <w:sz w:val="21"/>
          <w:szCs w:val="21"/>
        </w:rPr>
        <w:t>RTICLE III - DUES</w:t>
      </w:r>
      <w:r w:rsidRPr="001B3AA7">
        <w:rPr>
          <w:rFonts w:ascii="Times New Roman" w:eastAsia="Times New Roman" w:hAnsi="Times New Roman" w:cs="Times New Roman"/>
          <w:color w:val="333333"/>
          <w:sz w:val="24"/>
          <w:szCs w:val="24"/>
        </w:rPr>
        <w:br/>
      </w:r>
      <w:r w:rsidRPr="001B3AA7">
        <w:rPr>
          <w:rFonts w:ascii="Helvetica" w:eastAsia="Times New Roman" w:hAnsi="Helvetica" w:cs="Helvetica"/>
          <w:color w:val="333333"/>
          <w:sz w:val="18"/>
          <w:szCs w:val="18"/>
        </w:rPr>
        <w:t xml:space="preserve">Section 1. The amount of dues as well as the time for their payment </w:t>
      </w:r>
      <w:proofErr w:type="gramStart"/>
      <w:r w:rsidRPr="001B3AA7">
        <w:rPr>
          <w:rFonts w:ascii="Helvetica" w:eastAsia="Times New Roman" w:hAnsi="Helvetica" w:cs="Helvetica"/>
          <w:color w:val="333333"/>
          <w:sz w:val="18"/>
          <w:szCs w:val="18"/>
        </w:rPr>
        <w:t>shall be determined</w:t>
      </w:r>
      <w:proofErr w:type="gramEnd"/>
      <w:r w:rsidRPr="001B3AA7">
        <w:rPr>
          <w:rFonts w:ascii="Helvetica" w:eastAsia="Times New Roman" w:hAnsi="Helvetica" w:cs="Helvetica"/>
          <w:color w:val="333333"/>
          <w:sz w:val="18"/>
          <w:szCs w:val="18"/>
        </w:rPr>
        <w:t xml:space="preserve"> from time to time by the action of the Board of Directors.</w:t>
      </w:r>
    </w:p>
    <w:p w14:paraId="5EEE46D5" w14:textId="77777777" w:rsidR="001B3AA7" w:rsidRPr="001B3AA7" w:rsidRDefault="001B3AA7" w:rsidP="001B3AA7">
      <w:pPr>
        <w:spacing w:before="100" w:beforeAutospacing="1" w:after="100" w:afterAutospacing="1" w:line="240" w:lineRule="auto"/>
        <w:rPr>
          <w:rFonts w:ascii="Helvetica" w:eastAsia="Times New Roman" w:hAnsi="Helvetica" w:cs="Helvetica"/>
          <w:color w:val="333333"/>
          <w:sz w:val="18"/>
          <w:szCs w:val="18"/>
        </w:rPr>
      </w:pPr>
      <w:r w:rsidRPr="001B3AA7">
        <w:rPr>
          <w:rFonts w:ascii="Helvetica" w:eastAsia="Times New Roman" w:hAnsi="Helvetica" w:cs="Helvetica"/>
          <w:color w:val="333333"/>
          <w:sz w:val="18"/>
          <w:szCs w:val="18"/>
        </w:rPr>
        <w:t xml:space="preserve">Section 2. The dues, payable June </w:t>
      </w:r>
      <w:proofErr w:type="gramStart"/>
      <w:r w:rsidRPr="001B3AA7">
        <w:rPr>
          <w:rFonts w:ascii="Helvetica" w:eastAsia="Times New Roman" w:hAnsi="Helvetica" w:cs="Helvetica"/>
          <w:color w:val="333333"/>
          <w:sz w:val="18"/>
          <w:szCs w:val="18"/>
        </w:rPr>
        <w:t>1st</w:t>
      </w:r>
      <w:proofErr w:type="gramEnd"/>
      <w:r w:rsidRPr="001B3AA7">
        <w:rPr>
          <w:rFonts w:ascii="Helvetica" w:eastAsia="Times New Roman" w:hAnsi="Helvetica" w:cs="Helvetica"/>
          <w:color w:val="333333"/>
          <w:sz w:val="18"/>
          <w:szCs w:val="18"/>
        </w:rPr>
        <w:t xml:space="preserve"> each year, shall be sufficient to include membership in ATVAM and the proper amount shall be forwarded to that organization at the appropriate time.</w:t>
      </w:r>
    </w:p>
    <w:p w14:paraId="76205502" w14:textId="77777777" w:rsidR="001B3AA7" w:rsidRPr="001B3AA7" w:rsidRDefault="001B3AA7" w:rsidP="001B3AA7">
      <w:pPr>
        <w:spacing w:before="100" w:beforeAutospacing="1" w:after="100" w:afterAutospacing="1" w:line="240" w:lineRule="auto"/>
        <w:rPr>
          <w:rFonts w:ascii="Helvetica" w:eastAsia="Times New Roman" w:hAnsi="Helvetica" w:cs="Helvetica"/>
          <w:color w:val="333333"/>
          <w:sz w:val="18"/>
          <w:szCs w:val="18"/>
        </w:rPr>
      </w:pPr>
      <w:r w:rsidRPr="001B3AA7">
        <w:rPr>
          <w:rFonts w:ascii="Helvetica" w:eastAsia="Times New Roman" w:hAnsi="Helvetica" w:cs="Helvetica"/>
          <w:color w:val="333333"/>
          <w:sz w:val="18"/>
          <w:szCs w:val="18"/>
        </w:rPr>
        <w:t xml:space="preserve">a) Dues </w:t>
      </w:r>
      <w:proofErr w:type="gramStart"/>
      <w:r w:rsidRPr="001B3AA7">
        <w:rPr>
          <w:rFonts w:ascii="Helvetica" w:eastAsia="Times New Roman" w:hAnsi="Helvetica" w:cs="Helvetica"/>
          <w:color w:val="333333"/>
          <w:sz w:val="18"/>
          <w:szCs w:val="18"/>
        </w:rPr>
        <w:t>are set</w:t>
      </w:r>
      <w:proofErr w:type="gramEnd"/>
      <w:r w:rsidRPr="001B3AA7">
        <w:rPr>
          <w:rFonts w:ascii="Helvetica" w:eastAsia="Times New Roman" w:hAnsi="Helvetica" w:cs="Helvetica"/>
          <w:color w:val="333333"/>
          <w:sz w:val="18"/>
          <w:szCs w:val="18"/>
        </w:rPr>
        <w:t xml:space="preserve"> at $25.00 per family membership, per membership period. This amount is determined by the dues required by ATVAM ($15.00) and the dues required by Evergreen P.A.C. ($10.00). Business membership dues is 50.00.</w:t>
      </w:r>
    </w:p>
    <w:p w14:paraId="516A22B0" w14:textId="77777777" w:rsidR="001B3AA7" w:rsidRPr="001B3AA7" w:rsidRDefault="001B3AA7" w:rsidP="001B3AA7">
      <w:pPr>
        <w:spacing w:before="100" w:beforeAutospacing="1" w:after="100" w:afterAutospacing="1" w:line="240" w:lineRule="auto"/>
        <w:jc w:val="right"/>
        <w:rPr>
          <w:rFonts w:ascii="Times New Roman" w:eastAsia="Times New Roman" w:hAnsi="Times New Roman" w:cs="Times New Roman"/>
          <w:color w:val="333333"/>
          <w:sz w:val="24"/>
          <w:szCs w:val="24"/>
        </w:rPr>
      </w:pPr>
      <w:hyperlink r:id="rId18" w:anchor="top" w:history="1">
        <w:proofErr w:type="gramStart"/>
        <w:r w:rsidRPr="001B3AA7">
          <w:rPr>
            <w:rFonts w:ascii="Helvetica" w:eastAsia="Times New Roman" w:hAnsi="Helvetica" w:cs="Helvetica"/>
            <w:color w:val="000099"/>
            <w:sz w:val="15"/>
            <w:szCs w:val="15"/>
          </w:rPr>
          <w:t>top</w:t>
        </w:r>
        <w:proofErr w:type="gramEnd"/>
      </w:hyperlink>
    </w:p>
    <w:p w14:paraId="6FC1A89B" w14:textId="77777777" w:rsidR="001B3AA7" w:rsidRPr="001B3AA7" w:rsidRDefault="001B3AA7" w:rsidP="001B3AA7">
      <w:pPr>
        <w:spacing w:before="100" w:beforeAutospacing="1" w:after="100" w:afterAutospacing="1" w:line="240" w:lineRule="auto"/>
        <w:rPr>
          <w:rFonts w:ascii="Helvetica" w:eastAsia="Times New Roman" w:hAnsi="Helvetica" w:cs="Helvetica"/>
          <w:color w:val="333333"/>
          <w:sz w:val="21"/>
          <w:szCs w:val="21"/>
        </w:rPr>
      </w:pPr>
      <w:r w:rsidRPr="001B3AA7">
        <w:rPr>
          <w:rFonts w:ascii="Helvetica" w:eastAsia="Times New Roman" w:hAnsi="Helvetica" w:cs="Helvetica"/>
          <w:color w:val="333333"/>
          <w:sz w:val="21"/>
          <w:szCs w:val="21"/>
        </w:rPr>
        <w:t>A</w:t>
      </w:r>
      <w:bookmarkStart w:id="4" w:name="fiscal"/>
      <w:bookmarkEnd w:id="4"/>
      <w:r w:rsidRPr="001B3AA7">
        <w:rPr>
          <w:rFonts w:ascii="Helvetica" w:eastAsia="Times New Roman" w:hAnsi="Helvetica" w:cs="Helvetica"/>
          <w:color w:val="333333"/>
          <w:sz w:val="21"/>
          <w:szCs w:val="21"/>
        </w:rPr>
        <w:t>RTICLE IV - FISCAL YEAR</w:t>
      </w:r>
    </w:p>
    <w:p w14:paraId="736E2702" w14:textId="77777777" w:rsidR="001B3AA7" w:rsidRPr="001B3AA7" w:rsidRDefault="001B3AA7" w:rsidP="001B3AA7">
      <w:pPr>
        <w:spacing w:before="100" w:beforeAutospacing="1" w:after="100" w:afterAutospacing="1" w:line="240" w:lineRule="auto"/>
        <w:rPr>
          <w:rFonts w:ascii="Helvetica" w:eastAsia="Times New Roman" w:hAnsi="Helvetica" w:cs="Helvetica"/>
          <w:color w:val="333333"/>
          <w:sz w:val="18"/>
          <w:szCs w:val="18"/>
        </w:rPr>
      </w:pPr>
      <w:r w:rsidRPr="001B3AA7">
        <w:rPr>
          <w:rFonts w:ascii="Helvetica" w:eastAsia="Times New Roman" w:hAnsi="Helvetica" w:cs="Helvetica"/>
          <w:color w:val="333333"/>
          <w:sz w:val="18"/>
          <w:szCs w:val="18"/>
        </w:rPr>
        <w:t>Section 1. The fiscal year of Evergreen P.A.C. ATV Club shall commence on the first day of July and end on the last day of June the following year.</w:t>
      </w:r>
    </w:p>
    <w:p w14:paraId="63DB7CB9" w14:textId="77777777" w:rsidR="001B3AA7" w:rsidRPr="001B3AA7" w:rsidRDefault="001B3AA7" w:rsidP="001B3AA7">
      <w:pPr>
        <w:spacing w:before="100" w:beforeAutospacing="1" w:after="100" w:afterAutospacing="1" w:line="240" w:lineRule="auto"/>
        <w:jc w:val="right"/>
        <w:rPr>
          <w:rFonts w:ascii="Times New Roman" w:eastAsia="Times New Roman" w:hAnsi="Times New Roman" w:cs="Times New Roman"/>
          <w:color w:val="333333"/>
          <w:sz w:val="24"/>
          <w:szCs w:val="24"/>
        </w:rPr>
      </w:pPr>
      <w:hyperlink r:id="rId19" w:anchor="top" w:history="1">
        <w:proofErr w:type="gramStart"/>
        <w:r w:rsidRPr="001B3AA7">
          <w:rPr>
            <w:rFonts w:ascii="Helvetica" w:eastAsia="Times New Roman" w:hAnsi="Helvetica" w:cs="Helvetica"/>
            <w:color w:val="000099"/>
            <w:sz w:val="15"/>
            <w:szCs w:val="15"/>
          </w:rPr>
          <w:t>top</w:t>
        </w:r>
        <w:proofErr w:type="gramEnd"/>
      </w:hyperlink>
    </w:p>
    <w:p w14:paraId="764CAEEE" w14:textId="77777777" w:rsidR="001B3AA7" w:rsidRPr="001B3AA7" w:rsidRDefault="001B3AA7" w:rsidP="001B3AA7">
      <w:pPr>
        <w:spacing w:before="100" w:beforeAutospacing="1" w:after="100" w:afterAutospacing="1" w:line="240" w:lineRule="auto"/>
        <w:rPr>
          <w:rFonts w:ascii="Helvetica" w:eastAsia="Times New Roman" w:hAnsi="Helvetica" w:cs="Helvetica"/>
          <w:color w:val="333333"/>
          <w:sz w:val="21"/>
          <w:szCs w:val="21"/>
        </w:rPr>
      </w:pPr>
      <w:r w:rsidRPr="001B3AA7">
        <w:rPr>
          <w:rFonts w:ascii="Helvetica" w:eastAsia="Times New Roman" w:hAnsi="Helvetica" w:cs="Helvetica"/>
          <w:color w:val="333333"/>
          <w:sz w:val="21"/>
          <w:szCs w:val="21"/>
        </w:rPr>
        <w:t>A</w:t>
      </w:r>
      <w:bookmarkStart w:id="5" w:name="management"/>
      <w:bookmarkEnd w:id="5"/>
      <w:r w:rsidRPr="001B3AA7">
        <w:rPr>
          <w:rFonts w:ascii="Helvetica" w:eastAsia="Times New Roman" w:hAnsi="Helvetica" w:cs="Helvetica"/>
          <w:color w:val="333333"/>
          <w:sz w:val="21"/>
          <w:szCs w:val="21"/>
        </w:rPr>
        <w:t>RTICLE V - MANAGEMENT</w:t>
      </w:r>
    </w:p>
    <w:p w14:paraId="76DFC59C" w14:textId="77777777" w:rsidR="001B3AA7" w:rsidRPr="001B3AA7" w:rsidRDefault="001B3AA7" w:rsidP="001B3AA7">
      <w:pPr>
        <w:spacing w:before="100" w:beforeAutospacing="1" w:after="100" w:afterAutospacing="1" w:line="240" w:lineRule="auto"/>
        <w:rPr>
          <w:rFonts w:ascii="Helvetica" w:eastAsia="Times New Roman" w:hAnsi="Helvetica" w:cs="Helvetica"/>
          <w:color w:val="333333"/>
          <w:sz w:val="18"/>
          <w:szCs w:val="18"/>
        </w:rPr>
      </w:pPr>
      <w:r w:rsidRPr="001B3AA7">
        <w:rPr>
          <w:rFonts w:ascii="Helvetica" w:eastAsia="Times New Roman" w:hAnsi="Helvetica" w:cs="Helvetica"/>
          <w:color w:val="333333"/>
          <w:sz w:val="18"/>
          <w:szCs w:val="18"/>
        </w:rPr>
        <w:t xml:space="preserve">Section 1. The management of Evergreen P.A.C. ATV Club </w:t>
      </w:r>
      <w:proofErr w:type="gramStart"/>
      <w:r w:rsidRPr="001B3AA7">
        <w:rPr>
          <w:rFonts w:ascii="Helvetica" w:eastAsia="Times New Roman" w:hAnsi="Helvetica" w:cs="Helvetica"/>
          <w:color w:val="333333"/>
          <w:sz w:val="18"/>
          <w:szCs w:val="18"/>
        </w:rPr>
        <w:t>is vested</w:t>
      </w:r>
      <w:proofErr w:type="gramEnd"/>
      <w:r w:rsidRPr="001B3AA7">
        <w:rPr>
          <w:rFonts w:ascii="Helvetica" w:eastAsia="Times New Roman" w:hAnsi="Helvetica" w:cs="Helvetica"/>
          <w:color w:val="333333"/>
          <w:sz w:val="18"/>
          <w:szCs w:val="18"/>
        </w:rPr>
        <w:t xml:space="preserve"> in the Executive Committee.</w:t>
      </w:r>
    </w:p>
    <w:p w14:paraId="01ACFA45" w14:textId="77777777" w:rsidR="001B3AA7" w:rsidRPr="001B3AA7" w:rsidRDefault="001B3AA7" w:rsidP="001B3AA7">
      <w:pPr>
        <w:spacing w:before="100" w:beforeAutospacing="1" w:after="100" w:afterAutospacing="1" w:line="240" w:lineRule="auto"/>
        <w:jc w:val="right"/>
        <w:rPr>
          <w:rFonts w:ascii="Times New Roman" w:eastAsia="Times New Roman" w:hAnsi="Times New Roman" w:cs="Times New Roman"/>
          <w:color w:val="333333"/>
          <w:sz w:val="24"/>
          <w:szCs w:val="24"/>
        </w:rPr>
      </w:pPr>
      <w:hyperlink r:id="rId20" w:anchor="top" w:history="1">
        <w:proofErr w:type="gramStart"/>
        <w:r w:rsidRPr="001B3AA7">
          <w:rPr>
            <w:rFonts w:ascii="Helvetica" w:eastAsia="Times New Roman" w:hAnsi="Helvetica" w:cs="Helvetica"/>
            <w:color w:val="000099"/>
            <w:sz w:val="15"/>
            <w:szCs w:val="15"/>
          </w:rPr>
          <w:t>top</w:t>
        </w:r>
        <w:proofErr w:type="gramEnd"/>
      </w:hyperlink>
    </w:p>
    <w:p w14:paraId="6409E1A3" w14:textId="77777777" w:rsidR="001B3AA7" w:rsidRPr="001B3AA7" w:rsidRDefault="001B3AA7" w:rsidP="001B3AA7">
      <w:pPr>
        <w:spacing w:before="100" w:beforeAutospacing="1" w:after="100" w:afterAutospacing="1" w:line="240" w:lineRule="auto"/>
        <w:rPr>
          <w:rFonts w:ascii="Times New Roman" w:eastAsia="Times New Roman" w:hAnsi="Times New Roman" w:cs="Times New Roman"/>
          <w:color w:val="333333"/>
          <w:sz w:val="24"/>
          <w:szCs w:val="24"/>
        </w:rPr>
      </w:pPr>
      <w:r w:rsidRPr="001B3AA7">
        <w:rPr>
          <w:rFonts w:ascii="Helvetica" w:eastAsia="Times New Roman" w:hAnsi="Helvetica" w:cs="Helvetica"/>
          <w:color w:val="333333"/>
          <w:sz w:val="21"/>
          <w:szCs w:val="21"/>
        </w:rPr>
        <w:t>A</w:t>
      </w:r>
      <w:bookmarkStart w:id="6" w:name="executive"/>
      <w:bookmarkEnd w:id="6"/>
      <w:r w:rsidRPr="001B3AA7">
        <w:rPr>
          <w:rFonts w:ascii="Helvetica" w:eastAsia="Times New Roman" w:hAnsi="Helvetica" w:cs="Helvetica"/>
          <w:color w:val="333333"/>
          <w:sz w:val="21"/>
          <w:szCs w:val="21"/>
        </w:rPr>
        <w:t>RTICLE VI - EXECUTIVE COMMITTEE</w:t>
      </w:r>
      <w:r w:rsidRPr="001B3AA7">
        <w:rPr>
          <w:rFonts w:ascii="Times New Roman" w:eastAsia="Times New Roman" w:hAnsi="Times New Roman" w:cs="Times New Roman"/>
          <w:color w:val="333333"/>
          <w:sz w:val="24"/>
          <w:szCs w:val="24"/>
        </w:rPr>
        <w:br/>
      </w:r>
      <w:r w:rsidRPr="001B3AA7">
        <w:rPr>
          <w:rFonts w:ascii="Helvetica" w:eastAsia="Times New Roman" w:hAnsi="Helvetica" w:cs="Helvetica"/>
          <w:color w:val="333333"/>
          <w:sz w:val="18"/>
          <w:szCs w:val="18"/>
        </w:rPr>
        <w:t xml:space="preserve">Section 1. The Executive Committee shall consist of </w:t>
      </w:r>
      <w:proofErr w:type="gramStart"/>
      <w:r w:rsidRPr="001B3AA7">
        <w:rPr>
          <w:rFonts w:ascii="Helvetica" w:eastAsia="Times New Roman" w:hAnsi="Helvetica" w:cs="Helvetica"/>
          <w:color w:val="333333"/>
          <w:sz w:val="18"/>
          <w:szCs w:val="18"/>
        </w:rPr>
        <w:t>3</w:t>
      </w:r>
      <w:proofErr w:type="gramEnd"/>
      <w:r w:rsidRPr="001B3AA7">
        <w:rPr>
          <w:rFonts w:ascii="Helvetica" w:eastAsia="Times New Roman" w:hAnsi="Helvetica" w:cs="Helvetica"/>
          <w:color w:val="333333"/>
          <w:sz w:val="18"/>
          <w:szCs w:val="18"/>
        </w:rPr>
        <w:t xml:space="preserve"> (three) Directors, each of whom shall be an active member of Evergreen P.A.C. ATV Club. Directors shall be elected at the Annual Meeting of the Membership and shall take office at the close of such Annual Meeting, for a term of </w:t>
      </w:r>
      <w:proofErr w:type="gramStart"/>
      <w:r w:rsidRPr="001B3AA7">
        <w:rPr>
          <w:rFonts w:ascii="Helvetica" w:eastAsia="Times New Roman" w:hAnsi="Helvetica" w:cs="Helvetica"/>
          <w:color w:val="333333"/>
          <w:sz w:val="18"/>
          <w:szCs w:val="18"/>
        </w:rPr>
        <w:t>3</w:t>
      </w:r>
      <w:proofErr w:type="gramEnd"/>
      <w:r w:rsidRPr="001B3AA7">
        <w:rPr>
          <w:rFonts w:ascii="Helvetica" w:eastAsia="Times New Roman" w:hAnsi="Helvetica" w:cs="Helvetica"/>
          <w:color w:val="333333"/>
          <w:sz w:val="18"/>
          <w:szCs w:val="18"/>
        </w:rPr>
        <w:t xml:space="preserve"> (three) years. At the election of the Board of Directors, 1 (one) shall be elected for a term of </w:t>
      </w:r>
      <w:proofErr w:type="gramStart"/>
      <w:r w:rsidRPr="001B3AA7">
        <w:rPr>
          <w:rFonts w:ascii="Helvetica" w:eastAsia="Times New Roman" w:hAnsi="Helvetica" w:cs="Helvetica"/>
          <w:color w:val="333333"/>
          <w:sz w:val="18"/>
          <w:szCs w:val="18"/>
        </w:rPr>
        <w:t>1</w:t>
      </w:r>
      <w:proofErr w:type="gramEnd"/>
      <w:r w:rsidRPr="001B3AA7">
        <w:rPr>
          <w:rFonts w:ascii="Helvetica" w:eastAsia="Times New Roman" w:hAnsi="Helvetica" w:cs="Helvetica"/>
          <w:color w:val="333333"/>
          <w:sz w:val="18"/>
          <w:szCs w:val="18"/>
        </w:rPr>
        <w:t xml:space="preserve"> (one) year; 1 (one) shall be elected for a term of 2 (two) years, and 1 (one) shall be elected for a term of 3 (three) years. The Executive Committee shall also include </w:t>
      </w:r>
      <w:proofErr w:type="gramStart"/>
      <w:r w:rsidRPr="001B3AA7">
        <w:rPr>
          <w:rFonts w:ascii="Helvetica" w:eastAsia="Times New Roman" w:hAnsi="Helvetica" w:cs="Helvetica"/>
          <w:color w:val="333333"/>
          <w:sz w:val="18"/>
          <w:szCs w:val="18"/>
        </w:rPr>
        <w:t>2</w:t>
      </w:r>
      <w:proofErr w:type="gramEnd"/>
      <w:r w:rsidRPr="001B3AA7">
        <w:rPr>
          <w:rFonts w:ascii="Helvetica" w:eastAsia="Times New Roman" w:hAnsi="Helvetica" w:cs="Helvetica"/>
          <w:color w:val="333333"/>
          <w:sz w:val="18"/>
          <w:szCs w:val="18"/>
        </w:rPr>
        <w:t xml:space="preserve"> co-chairs, 2 vice chairs and 1 secretary/treasurer.</w:t>
      </w:r>
    </w:p>
    <w:p w14:paraId="6A220960" w14:textId="77777777" w:rsidR="001B3AA7" w:rsidRPr="001B3AA7" w:rsidRDefault="001B3AA7" w:rsidP="001B3AA7">
      <w:pPr>
        <w:spacing w:before="100" w:beforeAutospacing="1" w:after="100" w:afterAutospacing="1" w:line="240" w:lineRule="auto"/>
        <w:rPr>
          <w:rFonts w:ascii="Helvetica" w:eastAsia="Times New Roman" w:hAnsi="Helvetica" w:cs="Helvetica"/>
          <w:color w:val="333333"/>
          <w:sz w:val="18"/>
          <w:szCs w:val="18"/>
        </w:rPr>
      </w:pPr>
      <w:r w:rsidRPr="001B3AA7">
        <w:rPr>
          <w:rFonts w:ascii="Helvetica" w:eastAsia="Times New Roman" w:hAnsi="Helvetica" w:cs="Helvetica"/>
          <w:color w:val="333333"/>
          <w:sz w:val="18"/>
          <w:szCs w:val="18"/>
        </w:rPr>
        <w:t xml:space="preserve">Section 2. If vacancies on the Board of Directors should occur </w:t>
      </w:r>
      <w:proofErr w:type="gramStart"/>
      <w:r w:rsidRPr="001B3AA7">
        <w:rPr>
          <w:rFonts w:ascii="Helvetica" w:eastAsia="Times New Roman" w:hAnsi="Helvetica" w:cs="Helvetica"/>
          <w:color w:val="333333"/>
          <w:sz w:val="18"/>
          <w:szCs w:val="18"/>
        </w:rPr>
        <w:t>by reason of</w:t>
      </w:r>
      <w:proofErr w:type="gramEnd"/>
      <w:r w:rsidRPr="001B3AA7">
        <w:rPr>
          <w:rFonts w:ascii="Helvetica" w:eastAsia="Times New Roman" w:hAnsi="Helvetica" w:cs="Helvetica"/>
          <w:color w:val="333333"/>
          <w:sz w:val="18"/>
          <w:szCs w:val="18"/>
        </w:rPr>
        <w:t xml:space="preserve"> death, resignation, or otherwise, the remaining Directors shall elect, by majority vote, a successor for each unexpired term.</w:t>
      </w:r>
    </w:p>
    <w:p w14:paraId="36CE8C94" w14:textId="77777777" w:rsidR="001B3AA7" w:rsidRPr="001B3AA7" w:rsidRDefault="001B3AA7" w:rsidP="001B3AA7">
      <w:pPr>
        <w:spacing w:before="100" w:beforeAutospacing="1" w:after="100" w:afterAutospacing="1" w:line="240" w:lineRule="auto"/>
        <w:rPr>
          <w:rFonts w:ascii="Helvetica" w:eastAsia="Times New Roman" w:hAnsi="Helvetica" w:cs="Helvetica"/>
          <w:color w:val="333333"/>
          <w:sz w:val="18"/>
          <w:szCs w:val="18"/>
        </w:rPr>
      </w:pPr>
      <w:r w:rsidRPr="001B3AA7">
        <w:rPr>
          <w:rFonts w:ascii="Helvetica" w:eastAsia="Times New Roman" w:hAnsi="Helvetica" w:cs="Helvetica"/>
          <w:color w:val="333333"/>
          <w:sz w:val="18"/>
          <w:szCs w:val="18"/>
        </w:rPr>
        <w:t>Section 3. The Executive Committee shall hold its Organizational Meeting at the place of, and shall immediately follow, the Annual Meeting of the membership. This meeting shall be open for all active members to attend, but not participate in.</w:t>
      </w:r>
    </w:p>
    <w:p w14:paraId="2CF3E867" w14:textId="77777777" w:rsidR="001B3AA7" w:rsidRPr="001B3AA7" w:rsidRDefault="001B3AA7" w:rsidP="001B3AA7">
      <w:pPr>
        <w:spacing w:before="100" w:beforeAutospacing="1" w:after="100" w:afterAutospacing="1" w:line="240" w:lineRule="auto"/>
        <w:rPr>
          <w:rFonts w:ascii="Helvetica" w:eastAsia="Times New Roman" w:hAnsi="Helvetica" w:cs="Helvetica"/>
          <w:color w:val="333333"/>
          <w:sz w:val="18"/>
          <w:szCs w:val="18"/>
        </w:rPr>
      </w:pPr>
      <w:r w:rsidRPr="001B3AA7">
        <w:rPr>
          <w:rFonts w:ascii="Helvetica" w:eastAsia="Times New Roman" w:hAnsi="Helvetica" w:cs="Helvetica"/>
          <w:color w:val="333333"/>
          <w:sz w:val="18"/>
          <w:szCs w:val="18"/>
        </w:rPr>
        <w:t xml:space="preserve">Section 4. Other meetings of the Executive Committee </w:t>
      </w:r>
      <w:proofErr w:type="gramStart"/>
      <w:r w:rsidRPr="001B3AA7">
        <w:rPr>
          <w:rFonts w:ascii="Helvetica" w:eastAsia="Times New Roman" w:hAnsi="Helvetica" w:cs="Helvetica"/>
          <w:color w:val="333333"/>
          <w:sz w:val="18"/>
          <w:szCs w:val="18"/>
        </w:rPr>
        <w:t>shall be held</w:t>
      </w:r>
      <w:proofErr w:type="gramEnd"/>
      <w:r w:rsidRPr="001B3AA7">
        <w:rPr>
          <w:rFonts w:ascii="Helvetica" w:eastAsia="Times New Roman" w:hAnsi="Helvetica" w:cs="Helvetica"/>
          <w:color w:val="333333"/>
          <w:sz w:val="18"/>
          <w:szCs w:val="18"/>
        </w:rPr>
        <w:t xml:space="preserve"> at such time and place as may be fixed from time to time by resolution of the Committee, or by call of either co-chair. Upon written request of a quorum of Committee members, the Secretary shall call a special meeting of the Executive Committee.</w:t>
      </w:r>
    </w:p>
    <w:p w14:paraId="24277AB5" w14:textId="77777777" w:rsidR="001B3AA7" w:rsidRPr="001B3AA7" w:rsidRDefault="001B3AA7" w:rsidP="001B3AA7">
      <w:pPr>
        <w:spacing w:before="100" w:beforeAutospacing="1" w:after="100" w:afterAutospacing="1" w:line="240" w:lineRule="auto"/>
        <w:rPr>
          <w:rFonts w:ascii="Helvetica" w:eastAsia="Times New Roman" w:hAnsi="Helvetica" w:cs="Helvetica"/>
          <w:color w:val="333333"/>
          <w:sz w:val="18"/>
          <w:szCs w:val="18"/>
        </w:rPr>
      </w:pPr>
      <w:r w:rsidRPr="001B3AA7">
        <w:rPr>
          <w:rFonts w:ascii="Helvetica" w:eastAsia="Times New Roman" w:hAnsi="Helvetica" w:cs="Helvetica"/>
          <w:color w:val="333333"/>
          <w:sz w:val="18"/>
          <w:szCs w:val="18"/>
        </w:rPr>
        <w:t xml:space="preserve">Section 5. A majority of the Executive Committee shall constitute a quorum for the transaction of club business. Any formal action taken at any meeting of the Executive Committee shall require a majority vote of those present. Each member shall be entitled to </w:t>
      </w:r>
      <w:proofErr w:type="gramStart"/>
      <w:r w:rsidRPr="001B3AA7">
        <w:rPr>
          <w:rFonts w:ascii="Helvetica" w:eastAsia="Times New Roman" w:hAnsi="Helvetica" w:cs="Helvetica"/>
          <w:color w:val="333333"/>
          <w:sz w:val="18"/>
          <w:szCs w:val="18"/>
        </w:rPr>
        <w:t>1</w:t>
      </w:r>
      <w:proofErr w:type="gramEnd"/>
      <w:r w:rsidRPr="001B3AA7">
        <w:rPr>
          <w:rFonts w:ascii="Helvetica" w:eastAsia="Times New Roman" w:hAnsi="Helvetica" w:cs="Helvetica"/>
          <w:color w:val="333333"/>
          <w:sz w:val="18"/>
          <w:szCs w:val="18"/>
        </w:rPr>
        <w:t xml:space="preserve"> (one) vote.</w:t>
      </w:r>
    </w:p>
    <w:p w14:paraId="199B2994" w14:textId="77777777" w:rsidR="001B3AA7" w:rsidRPr="001B3AA7" w:rsidRDefault="001B3AA7" w:rsidP="001B3AA7">
      <w:pPr>
        <w:spacing w:before="100" w:beforeAutospacing="1" w:after="100" w:afterAutospacing="1" w:line="240" w:lineRule="auto"/>
        <w:rPr>
          <w:rFonts w:ascii="Helvetica" w:eastAsia="Times New Roman" w:hAnsi="Helvetica" w:cs="Helvetica"/>
          <w:color w:val="333333"/>
          <w:sz w:val="18"/>
          <w:szCs w:val="18"/>
        </w:rPr>
      </w:pPr>
      <w:r w:rsidRPr="001B3AA7">
        <w:rPr>
          <w:rFonts w:ascii="Helvetica" w:eastAsia="Times New Roman" w:hAnsi="Helvetica" w:cs="Helvetica"/>
          <w:color w:val="333333"/>
          <w:sz w:val="18"/>
          <w:szCs w:val="18"/>
        </w:rPr>
        <w:t>Section 6. The Executive Committee may employ whatever personnel they deem necessary, and for which funds are available, to aid in the management and programs of the club; and may authorize the expenditure of club funds in any other manner, provided such actions are in the proper furtherance of the purposes of the club.</w:t>
      </w:r>
    </w:p>
    <w:p w14:paraId="7096D29A" w14:textId="77777777" w:rsidR="001B3AA7" w:rsidRPr="001B3AA7" w:rsidRDefault="001B3AA7" w:rsidP="001B3AA7">
      <w:pPr>
        <w:spacing w:before="100" w:beforeAutospacing="1" w:after="100" w:afterAutospacing="1" w:line="240" w:lineRule="auto"/>
        <w:jc w:val="right"/>
        <w:rPr>
          <w:rFonts w:ascii="Times New Roman" w:eastAsia="Times New Roman" w:hAnsi="Times New Roman" w:cs="Times New Roman"/>
          <w:color w:val="333333"/>
          <w:sz w:val="24"/>
          <w:szCs w:val="24"/>
        </w:rPr>
      </w:pPr>
      <w:hyperlink r:id="rId21" w:anchor="top" w:history="1">
        <w:proofErr w:type="gramStart"/>
        <w:r w:rsidRPr="001B3AA7">
          <w:rPr>
            <w:rFonts w:ascii="Helvetica" w:eastAsia="Times New Roman" w:hAnsi="Helvetica" w:cs="Helvetica"/>
            <w:color w:val="000099"/>
            <w:sz w:val="15"/>
            <w:szCs w:val="15"/>
          </w:rPr>
          <w:t>top</w:t>
        </w:r>
        <w:proofErr w:type="gramEnd"/>
      </w:hyperlink>
    </w:p>
    <w:p w14:paraId="651A54DB" w14:textId="77777777" w:rsidR="001B3AA7" w:rsidRPr="001B3AA7" w:rsidRDefault="001B3AA7" w:rsidP="001B3AA7">
      <w:pPr>
        <w:spacing w:before="100" w:beforeAutospacing="1" w:after="100" w:afterAutospacing="1" w:line="240" w:lineRule="auto"/>
        <w:rPr>
          <w:rFonts w:ascii="Times New Roman" w:eastAsia="Times New Roman" w:hAnsi="Times New Roman" w:cs="Times New Roman"/>
          <w:color w:val="333333"/>
          <w:sz w:val="24"/>
          <w:szCs w:val="24"/>
        </w:rPr>
      </w:pPr>
      <w:r w:rsidRPr="001B3AA7">
        <w:rPr>
          <w:rFonts w:ascii="Helvetica" w:eastAsia="Times New Roman" w:hAnsi="Helvetica" w:cs="Helvetica"/>
          <w:color w:val="333333"/>
          <w:sz w:val="21"/>
          <w:szCs w:val="21"/>
        </w:rPr>
        <w:t>A</w:t>
      </w:r>
      <w:bookmarkStart w:id="7" w:name="officers"/>
      <w:bookmarkEnd w:id="7"/>
      <w:r w:rsidRPr="001B3AA7">
        <w:rPr>
          <w:rFonts w:ascii="Helvetica" w:eastAsia="Times New Roman" w:hAnsi="Helvetica" w:cs="Helvetica"/>
          <w:color w:val="333333"/>
          <w:sz w:val="21"/>
          <w:szCs w:val="21"/>
        </w:rPr>
        <w:t>RTICLE VII - OFFICERS</w:t>
      </w:r>
      <w:r w:rsidRPr="001B3AA7">
        <w:rPr>
          <w:rFonts w:ascii="Times New Roman" w:eastAsia="Times New Roman" w:hAnsi="Times New Roman" w:cs="Times New Roman"/>
          <w:color w:val="333333"/>
          <w:sz w:val="24"/>
          <w:szCs w:val="24"/>
        </w:rPr>
        <w:br/>
      </w:r>
      <w:r w:rsidRPr="001B3AA7">
        <w:rPr>
          <w:rFonts w:ascii="Helvetica" w:eastAsia="Times New Roman" w:hAnsi="Helvetica" w:cs="Helvetica"/>
          <w:color w:val="333333"/>
          <w:sz w:val="18"/>
          <w:szCs w:val="18"/>
        </w:rPr>
        <w:t xml:space="preserve">Section 1. The officers of this club shall </w:t>
      </w:r>
      <w:proofErr w:type="gramStart"/>
      <w:r w:rsidRPr="001B3AA7">
        <w:rPr>
          <w:rFonts w:ascii="Helvetica" w:eastAsia="Times New Roman" w:hAnsi="Helvetica" w:cs="Helvetica"/>
          <w:color w:val="333333"/>
          <w:sz w:val="18"/>
          <w:szCs w:val="18"/>
        </w:rPr>
        <w:t>be:</w:t>
      </w:r>
      <w:proofErr w:type="gramEnd"/>
      <w:r w:rsidRPr="001B3AA7">
        <w:rPr>
          <w:rFonts w:ascii="Helvetica" w:eastAsia="Times New Roman" w:hAnsi="Helvetica" w:cs="Helvetica"/>
          <w:color w:val="333333"/>
          <w:sz w:val="18"/>
          <w:szCs w:val="18"/>
        </w:rPr>
        <w:t xml:space="preserve"> 2 (two) Co-Chairs; 2 (two) Vice Chairs; Secretary; Treasurer, and ATVAM Representative. The </w:t>
      </w:r>
      <w:proofErr w:type="gramStart"/>
      <w:r w:rsidRPr="001B3AA7">
        <w:rPr>
          <w:rFonts w:ascii="Helvetica" w:eastAsia="Times New Roman" w:hAnsi="Helvetica" w:cs="Helvetica"/>
          <w:color w:val="333333"/>
          <w:sz w:val="18"/>
          <w:szCs w:val="18"/>
        </w:rPr>
        <w:t>offices of Secretary and Treasurer may be held by the same person</w:t>
      </w:r>
      <w:proofErr w:type="gramEnd"/>
      <w:r w:rsidRPr="001B3AA7">
        <w:rPr>
          <w:rFonts w:ascii="Helvetica" w:eastAsia="Times New Roman" w:hAnsi="Helvetica" w:cs="Helvetica"/>
          <w:color w:val="333333"/>
          <w:sz w:val="18"/>
          <w:szCs w:val="18"/>
        </w:rPr>
        <w:t>. The ATVAM Representative may also hold any other office.</w:t>
      </w:r>
    </w:p>
    <w:p w14:paraId="3E363997" w14:textId="77777777" w:rsidR="001B3AA7" w:rsidRPr="001B3AA7" w:rsidRDefault="001B3AA7" w:rsidP="001B3AA7">
      <w:pPr>
        <w:spacing w:before="100" w:beforeAutospacing="1" w:after="100" w:afterAutospacing="1" w:line="240" w:lineRule="auto"/>
        <w:rPr>
          <w:rFonts w:ascii="Helvetica" w:eastAsia="Times New Roman" w:hAnsi="Helvetica" w:cs="Helvetica"/>
          <w:color w:val="333333"/>
          <w:sz w:val="18"/>
          <w:szCs w:val="18"/>
        </w:rPr>
      </w:pPr>
      <w:r w:rsidRPr="001B3AA7">
        <w:rPr>
          <w:rFonts w:ascii="Helvetica" w:eastAsia="Times New Roman" w:hAnsi="Helvetica" w:cs="Helvetica"/>
          <w:color w:val="333333"/>
          <w:sz w:val="18"/>
          <w:szCs w:val="18"/>
        </w:rPr>
        <w:t xml:space="preserve">Section 2. The officers </w:t>
      </w:r>
      <w:proofErr w:type="gramStart"/>
      <w:r w:rsidRPr="001B3AA7">
        <w:rPr>
          <w:rFonts w:ascii="Helvetica" w:eastAsia="Times New Roman" w:hAnsi="Helvetica" w:cs="Helvetica"/>
          <w:color w:val="333333"/>
          <w:sz w:val="18"/>
          <w:szCs w:val="18"/>
        </w:rPr>
        <w:t>shall be elected</w:t>
      </w:r>
      <w:proofErr w:type="gramEnd"/>
      <w:r w:rsidRPr="001B3AA7">
        <w:rPr>
          <w:rFonts w:ascii="Helvetica" w:eastAsia="Times New Roman" w:hAnsi="Helvetica" w:cs="Helvetica"/>
          <w:color w:val="333333"/>
          <w:sz w:val="18"/>
          <w:szCs w:val="18"/>
        </w:rPr>
        <w:t xml:space="preserve"> from the membership of the club by plurality vote at the Annual Meeting. </w:t>
      </w:r>
      <w:proofErr w:type="gramStart"/>
      <w:r w:rsidRPr="001B3AA7">
        <w:rPr>
          <w:rFonts w:ascii="Helvetica" w:eastAsia="Times New Roman" w:hAnsi="Helvetica" w:cs="Helvetica"/>
          <w:color w:val="333333"/>
          <w:sz w:val="18"/>
          <w:szCs w:val="18"/>
        </w:rPr>
        <w:t>Vacancies occurring between such elections shall be filled for the unexpired term by the Executive Committee at any meeting</w:t>
      </w:r>
      <w:proofErr w:type="gramEnd"/>
      <w:r w:rsidRPr="001B3AA7">
        <w:rPr>
          <w:rFonts w:ascii="Helvetica" w:eastAsia="Times New Roman" w:hAnsi="Helvetica" w:cs="Helvetica"/>
          <w:color w:val="333333"/>
          <w:sz w:val="18"/>
          <w:szCs w:val="18"/>
        </w:rPr>
        <w:t xml:space="preserve">. Any officer </w:t>
      </w:r>
      <w:proofErr w:type="gramStart"/>
      <w:r w:rsidRPr="001B3AA7">
        <w:rPr>
          <w:rFonts w:ascii="Helvetica" w:eastAsia="Times New Roman" w:hAnsi="Helvetica" w:cs="Helvetica"/>
          <w:color w:val="333333"/>
          <w:sz w:val="18"/>
          <w:szCs w:val="18"/>
        </w:rPr>
        <w:t>may be removed</w:t>
      </w:r>
      <w:proofErr w:type="gramEnd"/>
      <w:r w:rsidRPr="001B3AA7">
        <w:rPr>
          <w:rFonts w:ascii="Helvetica" w:eastAsia="Times New Roman" w:hAnsi="Helvetica" w:cs="Helvetica"/>
          <w:color w:val="333333"/>
          <w:sz w:val="18"/>
          <w:szCs w:val="18"/>
        </w:rPr>
        <w:t xml:space="preserve"> from office by the affirmative vote of two-thirds of the whole Executive Committee.</w:t>
      </w:r>
    </w:p>
    <w:p w14:paraId="414C1C23" w14:textId="77777777" w:rsidR="001B3AA7" w:rsidRPr="001B3AA7" w:rsidRDefault="001B3AA7" w:rsidP="001B3AA7">
      <w:pPr>
        <w:spacing w:before="100" w:beforeAutospacing="1" w:after="100" w:afterAutospacing="1" w:line="240" w:lineRule="auto"/>
        <w:rPr>
          <w:rFonts w:ascii="Helvetica" w:eastAsia="Times New Roman" w:hAnsi="Helvetica" w:cs="Helvetica"/>
          <w:color w:val="333333"/>
          <w:sz w:val="18"/>
          <w:szCs w:val="18"/>
        </w:rPr>
      </w:pPr>
      <w:r w:rsidRPr="001B3AA7">
        <w:rPr>
          <w:rFonts w:ascii="Helvetica" w:eastAsia="Times New Roman" w:hAnsi="Helvetica" w:cs="Helvetica"/>
          <w:color w:val="333333"/>
          <w:sz w:val="18"/>
          <w:szCs w:val="18"/>
        </w:rPr>
        <w:t xml:space="preserve">Section 3. All officers shall take office immediately upon election and hold office for a term of </w:t>
      </w:r>
      <w:r w:rsidRPr="001B3AA7">
        <w:rPr>
          <w:rFonts w:ascii="Helvetica" w:eastAsia="Times New Roman" w:hAnsi="Helvetica" w:cs="Helvetica"/>
          <w:color w:val="333333"/>
          <w:sz w:val="18"/>
          <w:szCs w:val="18"/>
        </w:rPr>
        <w:br/>
      </w:r>
      <w:proofErr w:type="gramStart"/>
      <w:r w:rsidRPr="001B3AA7">
        <w:rPr>
          <w:rFonts w:ascii="Helvetica" w:eastAsia="Times New Roman" w:hAnsi="Helvetica" w:cs="Helvetica"/>
          <w:color w:val="333333"/>
          <w:sz w:val="18"/>
          <w:szCs w:val="18"/>
        </w:rPr>
        <w:t>1</w:t>
      </w:r>
      <w:proofErr w:type="gramEnd"/>
      <w:r w:rsidRPr="001B3AA7">
        <w:rPr>
          <w:rFonts w:ascii="Helvetica" w:eastAsia="Times New Roman" w:hAnsi="Helvetica" w:cs="Helvetica"/>
          <w:color w:val="333333"/>
          <w:sz w:val="18"/>
          <w:szCs w:val="18"/>
        </w:rPr>
        <w:t xml:space="preserve"> (one) year or until their successors shall have been elected and qualified.</w:t>
      </w:r>
    </w:p>
    <w:p w14:paraId="1FE05318" w14:textId="77777777" w:rsidR="001B3AA7" w:rsidRPr="001B3AA7" w:rsidRDefault="001B3AA7" w:rsidP="001B3AA7">
      <w:pPr>
        <w:spacing w:before="100" w:beforeAutospacing="1" w:after="100" w:afterAutospacing="1" w:line="240" w:lineRule="auto"/>
        <w:rPr>
          <w:rFonts w:ascii="Helvetica" w:eastAsia="Times New Roman" w:hAnsi="Helvetica" w:cs="Helvetica"/>
          <w:color w:val="333333"/>
          <w:sz w:val="18"/>
          <w:szCs w:val="18"/>
        </w:rPr>
      </w:pPr>
      <w:r w:rsidRPr="001B3AA7">
        <w:rPr>
          <w:rFonts w:ascii="Helvetica" w:eastAsia="Times New Roman" w:hAnsi="Helvetica" w:cs="Helvetica"/>
          <w:color w:val="333333"/>
          <w:sz w:val="18"/>
          <w:szCs w:val="18"/>
        </w:rPr>
        <w:t>Section 4. The Chair shall preside at all meetings of the club and of its Executive Committee; shall oversee and coordinate such committees as are authorized by the Executive Committee; shall be a member ex-officio of all such committees; and shall carry out those other responsibilities assigned to him (her) by these By-Laws and by the Board of Directors</w:t>
      </w:r>
    </w:p>
    <w:p w14:paraId="7BE0742A" w14:textId="77777777" w:rsidR="001B3AA7" w:rsidRPr="001B3AA7" w:rsidRDefault="001B3AA7" w:rsidP="001B3AA7">
      <w:pPr>
        <w:spacing w:before="100" w:beforeAutospacing="1" w:after="100" w:afterAutospacing="1" w:line="240" w:lineRule="auto"/>
        <w:rPr>
          <w:rFonts w:ascii="Helvetica" w:eastAsia="Times New Roman" w:hAnsi="Helvetica" w:cs="Helvetica"/>
          <w:color w:val="333333"/>
          <w:sz w:val="18"/>
          <w:szCs w:val="18"/>
        </w:rPr>
      </w:pPr>
      <w:r w:rsidRPr="001B3AA7">
        <w:rPr>
          <w:rFonts w:ascii="Helvetica" w:eastAsia="Times New Roman" w:hAnsi="Helvetica" w:cs="Helvetica"/>
          <w:color w:val="333333"/>
          <w:sz w:val="18"/>
          <w:szCs w:val="18"/>
        </w:rPr>
        <w:t>Section 5. The Vice-Chair, during the absence or temporary incapacity of the Chair, shall perform the duties and have the powers of the Chair.</w:t>
      </w:r>
    </w:p>
    <w:p w14:paraId="6CD57527" w14:textId="77777777" w:rsidR="001B3AA7" w:rsidRPr="001B3AA7" w:rsidRDefault="001B3AA7" w:rsidP="001B3AA7">
      <w:pPr>
        <w:spacing w:before="100" w:beforeAutospacing="1" w:after="100" w:afterAutospacing="1" w:line="240" w:lineRule="auto"/>
        <w:rPr>
          <w:rFonts w:ascii="Helvetica" w:eastAsia="Times New Roman" w:hAnsi="Helvetica" w:cs="Helvetica"/>
          <w:color w:val="333333"/>
          <w:sz w:val="18"/>
          <w:szCs w:val="18"/>
        </w:rPr>
      </w:pPr>
      <w:r w:rsidRPr="001B3AA7">
        <w:rPr>
          <w:rFonts w:ascii="Helvetica" w:eastAsia="Times New Roman" w:hAnsi="Helvetica" w:cs="Helvetica"/>
          <w:color w:val="333333"/>
          <w:sz w:val="18"/>
          <w:szCs w:val="18"/>
        </w:rPr>
        <w:t>Section 6. The Secretary shall keep all club records, except financial records, including minutes of meetings, roster of members, lists of committees and their members; shall send out notices of meetings; receive application for membership; and discharge all of the usual secretarial functions of the office required by these By-Laws or by the Board of Directors.</w:t>
      </w:r>
    </w:p>
    <w:p w14:paraId="53FC49C9" w14:textId="77777777" w:rsidR="001B3AA7" w:rsidRPr="001B3AA7" w:rsidRDefault="001B3AA7" w:rsidP="001B3AA7">
      <w:pPr>
        <w:spacing w:before="100" w:beforeAutospacing="1" w:after="100" w:afterAutospacing="1" w:line="240" w:lineRule="auto"/>
        <w:rPr>
          <w:rFonts w:ascii="Helvetica" w:eastAsia="Times New Roman" w:hAnsi="Helvetica" w:cs="Helvetica"/>
          <w:color w:val="333333"/>
          <w:sz w:val="18"/>
          <w:szCs w:val="18"/>
        </w:rPr>
      </w:pPr>
      <w:r w:rsidRPr="001B3AA7">
        <w:rPr>
          <w:rFonts w:ascii="Helvetica" w:eastAsia="Times New Roman" w:hAnsi="Helvetica" w:cs="Helvetica"/>
          <w:color w:val="333333"/>
          <w:sz w:val="18"/>
          <w:szCs w:val="18"/>
        </w:rPr>
        <w:t xml:space="preserve">Section 7. The Treasurer shall keep all financial records of the club and have charge of its funds. He (she) shall keep all of the funds in a bank approved by the Board of Directors and in the name of Evergreen P.A.C. ATV Club. He (she) shall disburse such funds of the club under the direction of the Board of Directors; Withdrawals approved from time to time by the Board of Directors. A Treasurer’s Report </w:t>
      </w:r>
      <w:proofErr w:type="gramStart"/>
      <w:r w:rsidRPr="001B3AA7">
        <w:rPr>
          <w:rFonts w:ascii="Helvetica" w:eastAsia="Times New Roman" w:hAnsi="Helvetica" w:cs="Helvetica"/>
          <w:color w:val="333333"/>
          <w:sz w:val="18"/>
          <w:szCs w:val="18"/>
        </w:rPr>
        <w:t>shall be prepared</w:t>
      </w:r>
      <w:proofErr w:type="gramEnd"/>
      <w:r w:rsidRPr="001B3AA7">
        <w:rPr>
          <w:rFonts w:ascii="Helvetica" w:eastAsia="Times New Roman" w:hAnsi="Helvetica" w:cs="Helvetica"/>
          <w:color w:val="333333"/>
          <w:sz w:val="18"/>
          <w:szCs w:val="18"/>
        </w:rPr>
        <w:t xml:space="preserve"> for each Board meeting and an annual audit shall be prepared and submitted at the Annual Meeting.</w:t>
      </w:r>
    </w:p>
    <w:p w14:paraId="10A77E29" w14:textId="77777777" w:rsidR="001B3AA7" w:rsidRPr="001B3AA7" w:rsidRDefault="001B3AA7" w:rsidP="001B3AA7">
      <w:pPr>
        <w:spacing w:before="100" w:beforeAutospacing="1" w:after="100" w:afterAutospacing="1" w:line="240" w:lineRule="auto"/>
        <w:rPr>
          <w:rFonts w:ascii="Helvetica" w:eastAsia="Times New Roman" w:hAnsi="Helvetica" w:cs="Helvetica"/>
          <w:color w:val="333333"/>
          <w:sz w:val="18"/>
          <w:szCs w:val="18"/>
        </w:rPr>
      </w:pPr>
      <w:r w:rsidRPr="001B3AA7">
        <w:rPr>
          <w:rFonts w:ascii="Helvetica" w:eastAsia="Times New Roman" w:hAnsi="Helvetica" w:cs="Helvetica"/>
          <w:color w:val="333333"/>
          <w:sz w:val="18"/>
          <w:szCs w:val="18"/>
        </w:rPr>
        <w:t>Section 8. The ATVAM Representative shall attend all meetings of the Board of Directors of the All-Terrain Vehicle Association of Minnesota and shall represent the interests of Evergreen P.A.C. ATV Club at those meetings.</w:t>
      </w:r>
    </w:p>
    <w:p w14:paraId="049FB215" w14:textId="77777777" w:rsidR="001B3AA7" w:rsidRPr="001B3AA7" w:rsidRDefault="001B3AA7" w:rsidP="001B3AA7">
      <w:pPr>
        <w:spacing w:before="100" w:beforeAutospacing="1" w:after="100" w:afterAutospacing="1" w:line="240" w:lineRule="auto"/>
        <w:rPr>
          <w:rFonts w:ascii="Helvetica" w:eastAsia="Times New Roman" w:hAnsi="Helvetica" w:cs="Helvetica"/>
          <w:color w:val="333333"/>
          <w:sz w:val="18"/>
          <w:szCs w:val="18"/>
        </w:rPr>
      </w:pPr>
      <w:r w:rsidRPr="001B3AA7">
        <w:rPr>
          <w:rFonts w:ascii="Helvetica" w:eastAsia="Times New Roman" w:hAnsi="Helvetica" w:cs="Helvetica"/>
          <w:color w:val="333333"/>
          <w:sz w:val="18"/>
          <w:szCs w:val="18"/>
        </w:rPr>
        <w:t>Section 9. All officers shall have such other powers and duties as are required by law.</w:t>
      </w:r>
    </w:p>
    <w:p w14:paraId="7D7F722B" w14:textId="77777777" w:rsidR="001B3AA7" w:rsidRPr="001B3AA7" w:rsidRDefault="001B3AA7" w:rsidP="001B3AA7">
      <w:pPr>
        <w:spacing w:before="100" w:beforeAutospacing="1" w:after="100" w:afterAutospacing="1" w:line="240" w:lineRule="auto"/>
        <w:jc w:val="right"/>
        <w:rPr>
          <w:rFonts w:ascii="Times New Roman" w:eastAsia="Times New Roman" w:hAnsi="Times New Roman" w:cs="Times New Roman"/>
          <w:color w:val="333333"/>
          <w:sz w:val="24"/>
          <w:szCs w:val="24"/>
        </w:rPr>
      </w:pPr>
      <w:hyperlink r:id="rId22" w:anchor="top" w:history="1">
        <w:proofErr w:type="gramStart"/>
        <w:r w:rsidRPr="001B3AA7">
          <w:rPr>
            <w:rFonts w:ascii="Helvetica" w:eastAsia="Times New Roman" w:hAnsi="Helvetica" w:cs="Helvetica"/>
            <w:color w:val="000099"/>
            <w:sz w:val="15"/>
            <w:szCs w:val="15"/>
          </w:rPr>
          <w:t>top</w:t>
        </w:r>
        <w:proofErr w:type="gramEnd"/>
      </w:hyperlink>
    </w:p>
    <w:p w14:paraId="1D4BD1B6" w14:textId="77777777" w:rsidR="001B3AA7" w:rsidRPr="001B3AA7" w:rsidRDefault="001B3AA7" w:rsidP="001B3AA7">
      <w:pPr>
        <w:spacing w:before="100" w:beforeAutospacing="1" w:after="100" w:afterAutospacing="1" w:line="240" w:lineRule="auto"/>
        <w:rPr>
          <w:rFonts w:ascii="Times New Roman" w:eastAsia="Times New Roman" w:hAnsi="Times New Roman" w:cs="Times New Roman"/>
          <w:color w:val="333333"/>
          <w:sz w:val="24"/>
          <w:szCs w:val="24"/>
        </w:rPr>
      </w:pPr>
      <w:r w:rsidRPr="001B3AA7">
        <w:rPr>
          <w:rFonts w:ascii="Helvetica" w:eastAsia="Times New Roman" w:hAnsi="Helvetica" w:cs="Helvetica"/>
          <w:color w:val="333333"/>
          <w:sz w:val="21"/>
          <w:szCs w:val="21"/>
        </w:rPr>
        <w:t>A</w:t>
      </w:r>
      <w:bookmarkStart w:id="8" w:name="meetings"/>
      <w:bookmarkEnd w:id="8"/>
      <w:r w:rsidRPr="001B3AA7">
        <w:rPr>
          <w:rFonts w:ascii="Helvetica" w:eastAsia="Times New Roman" w:hAnsi="Helvetica" w:cs="Helvetica"/>
          <w:color w:val="333333"/>
          <w:sz w:val="21"/>
          <w:szCs w:val="21"/>
        </w:rPr>
        <w:t>RTICLE VIII - GENERAL MEMBERSHIP MEETINGS</w:t>
      </w:r>
      <w:r w:rsidRPr="001B3AA7">
        <w:rPr>
          <w:rFonts w:ascii="Times New Roman" w:eastAsia="Times New Roman" w:hAnsi="Times New Roman" w:cs="Times New Roman"/>
          <w:color w:val="333333"/>
          <w:sz w:val="24"/>
          <w:szCs w:val="24"/>
        </w:rPr>
        <w:br/>
      </w:r>
      <w:r w:rsidRPr="001B3AA7">
        <w:rPr>
          <w:rFonts w:ascii="Helvetica" w:eastAsia="Times New Roman" w:hAnsi="Helvetica" w:cs="Helvetica"/>
          <w:color w:val="333333"/>
          <w:sz w:val="18"/>
          <w:szCs w:val="18"/>
        </w:rPr>
        <w:t>Section 1. The Annual Meeting of Evergreen P.A.C. ATV Club shall be held at the time and place designated by the Executive Committee.</w:t>
      </w:r>
    </w:p>
    <w:p w14:paraId="00B8F0CA" w14:textId="77777777" w:rsidR="001B3AA7" w:rsidRPr="001B3AA7" w:rsidRDefault="001B3AA7" w:rsidP="001B3AA7">
      <w:pPr>
        <w:spacing w:before="100" w:beforeAutospacing="1" w:after="100" w:afterAutospacing="1" w:line="240" w:lineRule="auto"/>
        <w:rPr>
          <w:rFonts w:ascii="Helvetica" w:eastAsia="Times New Roman" w:hAnsi="Helvetica" w:cs="Helvetica"/>
          <w:color w:val="333333"/>
          <w:sz w:val="18"/>
          <w:szCs w:val="18"/>
        </w:rPr>
      </w:pPr>
      <w:r w:rsidRPr="001B3AA7">
        <w:rPr>
          <w:rFonts w:ascii="Helvetica" w:eastAsia="Times New Roman" w:hAnsi="Helvetica" w:cs="Helvetica"/>
          <w:color w:val="333333"/>
          <w:sz w:val="18"/>
          <w:szCs w:val="18"/>
        </w:rPr>
        <w:t>Section 2. Regular meetings of the membership of Evergreen P.A.C. ATV Club shall be held monthly at the time and place fixed by resolution at the previous meeting; or as designated by the Executive Committee.</w:t>
      </w:r>
    </w:p>
    <w:p w14:paraId="51FA154D" w14:textId="77777777" w:rsidR="001B3AA7" w:rsidRPr="001B3AA7" w:rsidRDefault="001B3AA7" w:rsidP="001B3AA7">
      <w:pPr>
        <w:spacing w:before="100" w:beforeAutospacing="1" w:after="100" w:afterAutospacing="1" w:line="240" w:lineRule="auto"/>
        <w:rPr>
          <w:rFonts w:ascii="Helvetica" w:eastAsia="Times New Roman" w:hAnsi="Helvetica" w:cs="Helvetica"/>
          <w:color w:val="333333"/>
          <w:sz w:val="18"/>
          <w:szCs w:val="18"/>
        </w:rPr>
      </w:pPr>
      <w:r w:rsidRPr="001B3AA7">
        <w:rPr>
          <w:rFonts w:ascii="Helvetica" w:eastAsia="Times New Roman" w:hAnsi="Helvetica" w:cs="Helvetica"/>
          <w:color w:val="333333"/>
          <w:sz w:val="18"/>
          <w:szCs w:val="18"/>
        </w:rPr>
        <w:t xml:space="preserve">Section 3. Special meetings of the Evergreen P.A.C. ATV Club may be called by the Executive Committee or by any group of </w:t>
      </w:r>
      <w:proofErr w:type="gramStart"/>
      <w:r w:rsidRPr="001B3AA7">
        <w:rPr>
          <w:rFonts w:ascii="Helvetica" w:eastAsia="Times New Roman" w:hAnsi="Helvetica" w:cs="Helvetica"/>
          <w:color w:val="333333"/>
          <w:sz w:val="18"/>
          <w:szCs w:val="18"/>
        </w:rPr>
        <w:t>5</w:t>
      </w:r>
      <w:proofErr w:type="gramEnd"/>
      <w:r w:rsidRPr="001B3AA7">
        <w:rPr>
          <w:rFonts w:ascii="Helvetica" w:eastAsia="Times New Roman" w:hAnsi="Helvetica" w:cs="Helvetica"/>
          <w:color w:val="333333"/>
          <w:sz w:val="18"/>
          <w:szCs w:val="18"/>
        </w:rPr>
        <w:t xml:space="preserve"> (five) active members by giving adequate notice (5 working days) of the time, place and purpose of such special meetings.</w:t>
      </w:r>
    </w:p>
    <w:p w14:paraId="0210135A" w14:textId="77777777" w:rsidR="001B3AA7" w:rsidRPr="001B3AA7" w:rsidRDefault="001B3AA7" w:rsidP="001B3AA7">
      <w:pPr>
        <w:spacing w:before="100" w:beforeAutospacing="1" w:after="100" w:afterAutospacing="1" w:line="240" w:lineRule="auto"/>
        <w:rPr>
          <w:rFonts w:ascii="Helvetica" w:eastAsia="Times New Roman" w:hAnsi="Helvetica" w:cs="Helvetica"/>
          <w:color w:val="333333"/>
          <w:sz w:val="18"/>
          <w:szCs w:val="18"/>
        </w:rPr>
      </w:pPr>
      <w:r w:rsidRPr="001B3AA7">
        <w:rPr>
          <w:rFonts w:ascii="Helvetica" w:eastAsia="Times New Roman" w:hAnsi="Helvetica" w:cs="Helvetica"/>
          <w:color w:val="333333"/>
          <w:sz w:val="18"/>
          <w:szCs w:val="18"/>
        </w:rPr>
        <w:t xml:space="preserve">Section 4. Written notices of the time and place of the Annual Meeting and all other meetings of the membership </w:t>
      </w:r>
      <w:proofErr w:type="gramStart"/>
      <w:r w:rsidRPr="001B3AA7">
        <w:rPr>
          <w:rFonts w:ascii="Helvetica" w:eastAsia="Times New Roman" w:hAnsi="Helvetica" w:cs="Helvetica"/>
          <w:color w:val="333333"/>
          <w:sz w:val="18"/>
          <w:szCs w:val="18"/>
        </w:rPr>
        <w:t>shall be prepared and distributed to the membership by the Secretary</w:t>
      </w:r>
      <w:proofErr w:type="gramEnd"/>
      <w:r w:rsidRPr="001B3AA7">
        <w:rPr>
          <w:rFonts w:ascii="Helvetica" w:eastAsia="Times New Roman" w:hAnsi="Helvetica" w:cs="Helvetica"/>
          <w:color w:val="333333"/>
          <w:sz w:val="18"/>
          <w:szCs w:val="18"/>
        </w:rPr>
        <w:t>.</w:t>
      </w:r>
    </w:p>
    <w:p w14:paraId="3DC3239C" w14:textId="77777777" w:rsidR="001B3AA7" w:rsidRPr="001B3AA7" w:rsidRDefault="001B3AA7" w:rsidP="001B3AA7">
      <w:pPr>
        <w:spacing w:before="100" w:beforeAutospacing="1" w:after="100" w:afterAutospacing="1" w:line="240" w:lineRule="auto"/>
        <w:rPr>
          <w:rFonts w:ascii="Helvetica" w:eastAsia="Times New Roman" w:hAnsi="Helvetica" w:cs="Helvetica"/>
          <w:color w:val="333333"/>
          <w:sz w:val="18"/>
          <w:szCs w:val="18"/>
        </w:rPr>
      </w:pPr>
      <w:r w:rsidRPr="001B3AA7">
        <w:rPr>
          <w:rFonts w:ascii="Helvetica" w:eastAsia="Times New Roman" w:hAnsi="Helvetica" w:cs="Helvetica"/>
          <w:color w:val="333333"/>
          <w:sz w:val="18"/>
          <w:szCs w:val="18"/>
        </w:rPr>
        <w:t xml:space="preserve">Section 5. The active members present at any duly called meeting shall constitute of quorum. Any formal action taken at any meeting of the membership shall require a majority vote of those active members present. Each active member age 18 and older shall be entitled to </w:t>
      </w:r>
      <w:proofErr w:type="gramStart"/>
      <w:r w:rsidRPr="001B3AA7">
        <w:rPr>
          <w:rFonts w:ascii="Helvetica" w:eastAsia="Times New Roman" w:hAnsi="Helvetica" w:cs="Helvetica"/>
          <w:color w:val="333333"/>
          <w:sz w:val="18"/>
          <w:szCs w:val="18"/>
        </w:rPr>
        <w:t>1</w:t>
      </w:r>
      <w:proofErr w:type="gramEnd"/>
      <w:r w:rsidRPr="001B3AA7">
        <w:rPr>
          <w:rFonts w:ascii="Helvetica" w:eastAsia="Times New Roman" w:hAnsi="Helvetica" w:cs="Helvetica"/>
          <w:color w:val="333333"/>
          <w:sz w:val="18"/>
          <w:szCs w:val="18"/>
        </w:rPr>
        <w:t xml:space="preserve"> (one) vote (except elections).</w:t>
      </w:r>
    </w:p>
    <w:p w14:paraId="0239EF32" w14:textId="77777777" w:rsidR="001B3AA7" w:rsidRPr="001B3AA7" w:rsidRDefault="001B3AA7" w:rsidP="001B3AA7">
      <w:pPr>
        <w:spacing w:before="100" w:beforeAutospacing="1" w:after="100" w:afterAutospacing="1" w:line="240" w:lineRule="auto"/>
        <w:jc w:val="right"/>
        <w:rPr>
          <w:rFonts w:ascii="Helvetica" w:eastAsia="Times New Roman" w:hAnsi="Helvetica" w:cs="Helvetica"/>
          <w:color w:val="333333"/>
          <w:sz w:val="18"/>
          <w:szCs w:val="18"/>
        </w:rPr>
      </w:pPr>
      <w:hyperlink r:id="rId23" w:anchor="top" w:history="1">
        <w:proofErr w:type="gramStart"/>
        <w:r w:rsidRPr="001B3AA7">
          <w:rPr>
            <w:rFonts w:ascii="Helvetica" w:eastAsia="Times New Roman" w:hAnsi="Helvetica" w:cs="Helvetica"/>
            <w:color w:val="000099"/>
            <w:sz w:val="15"/>
            <w:szCs w:val="15"/>
          </w:rPr>
          <w:t>top</w:t>
        </w:r>
        <w:proofErr w:type="gramEnd"/>
      </w:hyperlink>
    </w:p>
    <w:p w14:paraId="0399FB47" w14:textId="77777777" w:rsidR="001B3AA7" w:rsidRPr="001B3AA7" w:rsidRDefault="001B3AA7" w:rsidP="001B3AA7">
      <w:pPr>
        <w:spacing w:before="100" w:beforeAutospacing="1" w:after="100" w:afterAutospacing="1" w:line="240" w:lineRule="auto"/>
        <w:rPr>
          <w:rFonts w:ascii="Times New Roman" w:eastAsia="Times New Roman" w:hAnsi="Times New Roman" w:cs="Times New Roman"/>
          <w:color w:val="333333"/>
          <w:sz w:val="24"/>
          <w:szCs w:val="24"/>
        </w:rPr>
      </w:pPr>
      <w:r w:rsidRPr="001B3AA7">
        <w:rPr>
          <w:rFonts w:ascii="Helvetica" w:eastAsia="Times New Roman" w:hAnsi="Helvetica" w:cs="Helvetica"/>
          <w:color w:val="333333"/>
          <w:sz w:val="21"/>
          <w:szCs w:val="21"/>
        </w:rPr>
        <w:t>A</w:t>
      </w:r>
      <w:bookmarkStart w:id="9" w:name="election"/>
      <w:bookmarkEnd w:id="9"/>
      <w:r w:rsidRPr="001B3AA7">
        <w:rPr>
          <w:rFonts w:ascii="Helvetica" w:eastAsia="Times New Roman" w:hAnsi="Helvetica" w:cs="Helvetica"/>
          <w:color w:val="333333"/>
          <w:sz w:val="21"/>
          <w:szCs w:val="21"/>
        </w:rPr>
        <w:t>RTICLE IX - ELECTION PROCEDURES</w:t>
      </w:r>
      <w:r w:rsidRPr="001B3AA7">
        <w:rPr>
          <w:rFonts w:ascii="Times New Roman" w:eastAsia="Times New Roman" w:hAnsi="Times New Roman" w:cs="Times New Roman"/>
          <w:color w:val="333333"/>
          <w:sz w:val="24"/>
          <w:szCs w:val="24"/>
        </w:rPr>
        <w:br/>
      </w:r>
      <w:r w:rsidRPr="001B3AA7">
        <w:rPr>
          <w:rFonts w:ascii="Helvetica" w:eastAsia="Times New Roman" w:hAnsi="Helvetica" w:cs="Helvetica"/>
          <w:color w:val="333333"/>
          <w:sz w:val="18"/>
          <w:szCs w:val="18"/>
        </w:rPr>
        <w:t>Section 1. A “qualified member” is an active member age 18 or older whose dues are paid.</w:t>
      </w:r>
    </w:p>
    <w:p w14:paraId="4549896B" w14:textId="77777777" w:rsidR="001B3AA7" w:rsidRPr="001B3AA7" w:rsidRDefault="001B3AA7" w:rsidP="001B3AA7">
      <w:pPr>
        <w:spacing w:before="100" w:beforeAutospacing="1" w:after="100" w:afterAutospacing="1" w:line="240" w:lineRule="auto"/>
        <w:rPr>
          <w:rFonts w:ascii="Helvetica" w:eastAsia="Times New Roman" w:hAnsi="Helvetica" w:cs="Helvetica"/>
          <w:color w:val="333333"/>
          <w:sz w:val="18"/>
          <w:szCs w:val="18"/>
        </w:rPr>
      </w:pPr>
      <w:r w:rsidRPr="001B3AA7">
        <w:rPr>
          <w:rFonts w:ascii="Helvetica" w:eastAsia="Times New Roman" w:hAnsi="Helvetica" w:cs="Helvetica"/>
          <w:color w:val="333333"/>
          <w:sz w:val="18"/>
          <w:szCs w:val="18"/>
        </w:rPr>
        <w:t xml:space="preserve">Section 2. A Nominating Committee of at least </w:t>
      </w:r>
      <w:proofErr w:type="gramStart"/>
      <w:r w:rsidRPr="001B3AA7">
        <w:rPr>
          <w:rFonts w:ascii="Helvetica" w:eastAsia="Times New Roman" w:hAnsi="Helvetica" w:cs="Helvetica"/>
          <w:color w:val="333333"/>
          <w:sz w:val="18"/>
          <w:szCs w:val="18"/>
        </w:rPr>
        <w:t>2</w:t>
      </w:r>
      <w:proofErr w:type="gramEnd"/>
      <w:r w:rsidRPr="001B3AA7">
        <w:rPr>
          <w:rFonts w:ascii="Helvetica" w:eastAsia="Times New Roman" w:hAnsi="Helvetica" w:cs="Helvetica"/>
          <w:color w:val="333333"/>
          <w:sz w:val="18"/>
          <w:szCs w:val="18"/>
        </w:rPr>
        <w:t xml:space="preserve"> (three) persons shall be appointed by the Executive Committee from the qualified members.</w:t>
      </w:r>
    </w:p>
    <w:p w14:paraId="3129A84D" w14:textId="77777777" w:rsidR="001B3AA7" w:rsidRPr="001B3AA7" w:rsidRDefault="001B3AA7" w:rsidP="001B3AA7">
      <w:pPr>
        <w:spacing w:before="100" w:beforeAutospacing="1" w:after="100" w:afterAutospacing="1" w:line="240" w:lineRule="auto"/>
        <w:rPr>
          <w:rFonts w:ascii="Helvetica" w:eastAsia="Times New Roman" w:hAnsi="Helvetica" w:cs="Helvetica"/>
          <w:color w:val="333333"/>
          <w:sz w:val="18"/>
          <w:szCs w:val="18"/>
        </w:rPr>
      </w:pPr>
      <w:r w:rsidRPr="001B3AA7">
        <w:rPr>
          <w:rFonts w:ascii="Helvetica" w:eastAsia="Times New Roman" w:hAnsi="Helvetica" w:cs="Helvetica"/>
          <w:color w:val="333333"/>
          <w:sz w:val="18"/>
          <w:szCs w:val="18"/>
        </w:rPr>
        <w:t>Section 3. The Nominating Committee shall place in nomination candidates for election to the Executive Committee for each prospective vacancy from among the names of the qualified members of Evergreen P.A.C. ATV Club.</w:t>
      </w:r>
    </w:p>
    <w:p w14:paraId="262A65BF" w14:textId="77777777" w:rsidR="001B3AA7" w:rsidRPr="001B3AA7" w:rsidRDefault="001B3AA7" w:rsidP="001B3AA7">
      <w:pPr>
        <w:spacing w:before="100" w:beforeAutospacing="1" w:after="100" w:afterAutospacing="1" w:line="240" w:lineRule="auto"/>
        <w:rPr>
          <w:rFonts w:ascii="Helvetica" w:eastAsia="Times New Roman" w:hAnsi="Helvetica" w:cs="Helvetica"/>
          <w:color w:val="333333"/>
          <w:sz w:val="18"/>
          <w:szCs w:val="18"/>
        </w:rPr>
      </w:pPr>
      <w:r w:rsidRPr="001B3AA7">
        <w:rPr>
          <w:rFonts w:ascii="Helvetica" w:eastAsia="Times New Roman" w:hAnsi="Helvetica" w:cs="Helvetica"/>
          <w:color w:val="333333"/>
          <w:sz w:val="18"/>
          <w:szCs w:val="18"/>
        </w:rPr>
        <w:t xml:space="preserve">Section 4. The Nominating Committee’s slate of candidates shall be shown on the official </w:t>
      </w:r>
      <w:proofErr w:type="gramStart"/>
      <w:r w:rsidRPr="001B3AA7">
        <w:rPr>
          <w:rFonts w:ascii="Helvetica" w:eastAsia="Times New Roman" w:hAnsi="Helvetica" w:cs="Helvetica"/>
          <w:color w:val="333333"/>
          <w:sz w:val="18"/>
          <w:szCs w:val="18"/>
        </w:rPr>
        <w:t>ballot which</w:t>
      </w:r>
      <w:proofErr w:type="gramEnd"/>
      <w:r w:rsidRPr="001B3AA7">
        <w:rPr>
          <w:rFonts w:ascii="Helvetica" w:eastAsia="Times New Roman" w:hAnsi="Helvetica" w:cs="Helvetica"/>
          <w:color w:val="333333"/>
          <w:sz w:val="18"/>
          <w:szCs w:val="18"/>
        </w:rPr>
        <w:t xml:space="preserve"> shall also provide space for write-in candidates, together with the specific terms of office for which each candidate is nominated. For the initial election, distribution </w:t>
      </w:r>
      <w:proofErr w:type="gramStart"/>
      <w:r w:rsidRPr="001B3AA7">
        <w:rPr>
          <w:rFonts w:ascii="Helvetica" w:eastAsia="Times New Roman" w:hAnsi="Helvetica" w:cs="Helvetica"/>
          <w:color w:val="333333"/>
          <w:sz w:val="18"/>
          <w:szCs w:val="18"/>
        </w:rPr>
        <w:t>shall be made</w:t>
      </w:r>
      <w:proofErr w:type="gramEnd"/>
      <w:r w:rsidRPr="001B3AA7">
        <w:rPr>
          <w:rFonts w:ascii="Helvetica" w:eastAsia="Times New Roman" w:hAnsi="Helvetica" w:cs="Helvetica"/>
          <w:color w:val="333333"/>
          <w:sz w:val="18"/>
          <w:szCs w:val="18"/>
        </w:rPr>
        <w:t xml:space="preserve"> at the organizational meeting among those joining the club. They shall then immediately mark the ballots and deposit them unsigned in the ballot box. Subsequently, notice of the Nominating Committee’s selections shall be available at the general meeting prior to the Annual Meeting. Official ballots </w:t>
      </w:r>
      <w:proofErr w:type="gramStart"/>
      <w:r w:rsidRPr="001B3AA7">
        <w:rPr>
          <w:rFonts w:ascii="Helvetica" w:eastAsia="Times New Roman" w:hAnsi="Helvetica" w:cs="Helvetica"/>
          <w:color w:val="333333"/>
          <w:sz w:val="18"/>
          <w:szCs w:val="18"/>
        </w:rPr>
        <w:t>will be distributed</w:t>
      </w:r>
      <w:proofErr w:type="gramEnd"/>
      <w:r w:rsidRPr="001B3AA7">
        <w:rPr>
          <w:rFonts w:ascii="Helvetica" w:eastAsia="Times New Roman" w:hAnsi="Helvetica" w:cs="Helvetica"/>
          <w:color w:val="333333"/>
          <w:sz w:val="18"/>
          <w:szCs w:val="18"/>
        </w:rPr>
        <w:t xml:space="preserve"> at the Annual Meeting to those qualified members present. Absentee ballots </w:t>
      </w:r>
      <w:proofErr w:type="gramStart"/>
      <w:r w:rsidRPr="001B3AA7">
        <w:rPr>
          <w:rFonts w:ascii="Helvetica" w:eastAsia="Times New Roman" w:hAnsi="Helvetica" w:cs="Helvetica"/>
          <w:color w:val="333333"/>
          <w:sz w:val="18"/>
          <w:szCs w:val="18"/>
        </w:rPr>
        <w:t>shall be made</w:t>
      </w:r>
      <w:proofErr w:type="gramEnd"/>
      <w:r w:rsidRPr="001B3AA7">
        <w:rPr>
          <w:rFonts w:ascii="Helvetica" w:eastAsia="Times New Roman" w:hAnsi="Helvetica" w:cs="Helvetica"/>
          <w:color w:val="333333"/>
          <w:sz w:val="18"/>
          <w:szCs w:val="18"/>
        </w:rPr>
        <w:t xml:space="preserve"> available to those qualified members, who for reason of health or work requirements are unable to attend the Annual Meeting, but must be returned to the Secretary no later than the day prior to the meeting. In each instance, a Tally Committee of 3 (three) members shall be appointed to count the ballots and announce the names of those elected to the Executive Committee for the various terms. </w:t>
      </w:r>
      <w:proofErr w:type="gramStart"/>
      <w:r w:rsidRPr="001B3AA7">
        <w:rPr>
          <w:rFonts w:ascii="Helvetica" w:eastAsia="Times New Roman" w:hAnsi="Helvetica" w:cs="Helvetica"/>
          <w:color w:val="333333"/>
          <w:sz w:val="18"/>
          <w:szCs w:val="18"/>
        </w:rPr>
        <w:t>All ties will be decided by a run-off ballot</w:t>
      </w:r>
      <w:proofErr w:type="gramEnd"/>
      <w:r w:rsidRPr="001B3AA7">
        <w:rPr>
          <w:rFonts w:ascii="Helvetica" w:eastAsia="Times New Roman" w:hAnsi="Helvetica" w:cs="Helvetica"/>
          <w:color w:val="333333"/>
          <w:sz w:val="18"/>
          <w:szCs w:val="18"/>
        </w:rPr>
        <w:t>.</w:t>
      </w:r>
    </w:p>
    <w:p w14:paraId="438E06B6" w14:textId="77777777" w:rsidR="001B3AA7" w:rsidRPr="001B3AA7" w:rsidRDefault="001B3AA7" w:rsidP="001B3AA7">
      <w:pPr>
        <w:spacing w:before="100" w:beforeAutospacing="1" w:after="100" w:afterAutospacing="1" w:line="240" w:lineRule="auto"/>
        <w:jc w:val="right"/>
        <w:rPr>
          <w:rFonts w:ascii="Times New Roman" w:eastAsia="Times New Roman" w:hAnsi="Times New Roman" w:cs="Times New Roman"/>
          <w:color w:val="333333"/>
          <w:sz w:val="24"/>
          <w:szCs w:val="24"/>
        </w:rPr>
      </w:pPr>
      <w:hyperlink r:id="rId24" w:anchor="top" w:history="1">
        <w:proofErr w:type="gramStart"/>
        <w:r w:rsidRPr="001B3AA7">
          <w:rPr>
            <w:rFonts w:ascii="Helvetica" w:eastAsia="Times New Roman" w:hAnsi="Helvetica" w:cs="Helvetica"/>
            <w:color w:val="000099"/>
            <w:sz w:val="15"/>
            <w:szCs w:val="15"/>
          </w:rPr>
          <w:t>top</w:t>
        </w:r>
        <w:proofErr w:type="gramEnd"/>
      </w:hyperlink>
    </w:p>
    <w:p w14:paraId="3AA4420B" w14:textId="77777777" w:rsidR="001B3AA7" w:rsidRPr="001B3AA7" w:rsidRDefault="001B3AA7" w:rsidP="001B3AA7">
      <w:pPr>
        <w:spacing w:before="100" w:beforeAutospacing="1" w:after="100" w:afterAutospacing="1" w:line="240" w:lineRule="auto"/>
        <w:rPr>
          <w:rFonts w:ascii="Times New Roman" w:eastAsia="Times New Roman" w:hAnsi="Times New Roman" w:cs="Times New Roman"/>
          <w:color w:val="333333"/>
          <w:sz w:val="24"/>
          <w:szCs w:val="24"/>
        </w:rPr>
      </w:pPr>
      <w:r w:rsidRPr="001B3AA7">
        <w:rPr>
          <w:rFonts w:ascii="Helvetica" w:eastAsia="Times New Roman" w:hAnsi="Helvetica" w:cs="Helvetica"/>
          <w:color w:val="333333"/>
          <w:sz w:val="21"/>
          <w:szCs w:val="21"/>
        </w:rPr>
        <w:t>A</w:t>
      </w:r>
      <w:bookmarkStart w:id="10" w:name="amendments"/>
      <w:bookmarkEnd w:id="10"/>
      <w:r w:rsidRPr="001B3AA7">
        <w:rPr>
          <w:rFonts w:ascii="Helvetica" w:eastAsia="Times New Roman" w:hAnsi="Helvetica" w:cs="Helvetica"/>
          <w:color w:val="333333"/>
          <w:sz w:val="21"/>
          <w:szCs w:val="21"/>
        </w:rPr>
        <w:t>RTICLE X - AMENDMENTS</w:t>
      </w:r>
      <w:r w:rsidRPr="001B3AA7">
        <w:rPr>
          <w:rFonts w:ascii="Times New Roman" w:eastAsia="Times New Roman" w:hAnsi="Times New Roman" w:cs="Times New Roman"/>
          <w:color w:val="333333"/>
          <w:sz w:val="24"/>
          <w:szCs w:val="24"/>
        </w:rPr>
        <w:br/>
      </w:r>
      <w:r w:rsidRPr="001B3AA7">
        <w:rPr>
          <w:rFonts w:ascii="Helvetica" w:eastAsia="Times New Roman" w:hAnsi="Helvetica" w:cs="Helvetica"/>
          <w:color w:val="333333"/>
          <w:sz w:val="18"/>
          <w:szCs w:val="18"/>
        </w:rPr>
        <w:t xml:space="preserve">Section 1. These By-Laws may be amended by the affirmative vote of a majority of the active members of Evergreen P.A.C. ATV Club at its Annual Meeting, or at any meeting of Evergreen P.A.C. ATV Club provided 30 (thirty) </w:t>
      </w:r>
      <w:proofErr w:type="spellStart"/>
      <w:r w:rsidRPr="001B3AA7">
        <w:rPr>
          <w:rFonts w:ascii="Helvetica" w:eastAsia="Times New Roman" w:hAnsi="Helvetica" w:cs="Helvetica"/>
          <w:color w:val="333333"/>
          <w:sz w:val="18"/>
          <w:szCs w:val="18"/>
        </w:rPr>
        <w:t>days notice</w:t>
      </w:r>
      <w:proofErr w:type="spellEnd"/>
      <w:r w:rsidRPr="001B3AA7">
        <w:rPr>
          <w:rFonts w:ascii="Helvetica" w:eastAsia="Times New Roman" w:hAnsi="Helvetica" w:cs="Helvetica"/>
          <w:color w:val="333333"/>
          <w:sz w:val="18"/>
          <w:szCs w:val="18"/>
        </w:rPr>
        <w:t xml:space="preserve"> of intent to amend is published.</w:t>
      </w:r>
    </w:p>
    <w:p w14:paraId="4A86763D" w14:textId="77777777" w:rsidR="001B3AA7" w:rsidRPr="001B3AA7" w:rsidRDefault="001B3AA7" w:rsidP="001B3AA7">
      <w:pPr>
        <w:spacing w:before="100" w:beforeAutospacing="1" w:after="100" w:afterAutospacing="1" w:line="240" w:lineRule="auto"/>
        <w:rPr>
          <w:rFonts w:ascii="Helvetica" w:eastAsia="Times New Roman" w:hAnsi="Helvetica" w:cs="Helvetica"/>
          <w:color w:val="333333"/>
          <w:sz w:val="18"/>
          <w:szCs w:val="18"/>
        </w:rPr>
      </w:pPr>
      <w:r w:rsidRPr="001B3AA7">
        <w:rPr>
          <w:rFonts w:ascii="Helvetica" w:eastAsia="Times New Roman" w:hAnsi="Helvetica" w:cs="Helvetica"/>
          <w:color w:val="333333"/>
          <w:sz w:val="18"/>
          <w:szCs w:val="18"/>
        </w:rPr>
        <w:t xml:space="preserve">Section 2. All amendments </w:t>
      </w:r>
      <w:proofErr w:type="gramStart"/>
      <w:r w:rsidRPr="001B3AA7">
        <w:rPr>
          <w:rFonts w:ascii="Helvetica" w:eastAsia="Times New Roman" w:hAnsi="Helvetica" w:cs="Helvetica"/>
          <w:color w:val="333333"/>
          <w:sz w:val="18"/>
          <w:szCs w:val="18"/>
        </w:rPr>
        <w:t>shall be documented</w:t>
      </w:r>
      <w:proofErr w:type="gramEnd"/>
      <w:r w:rsidRPr="001B3AA7">
        <w:rPr>
          <w:rFonts w:ascii="Helvetica" w:eastAsia="Times New Roman" w:hAnsi="Helvetica" w:cs="Helvetica"/>
          <w:color w:val="333333"/>
          <w:sz w:val="18"/>
          <w:szCs w:val="18"/>
        </w:rPr>
        <w:t xml:space="preserve"> in the Amendment Index at the bottom of this document. All appropriate changes </w:t>
      </w:r>
      <w:proofErr w:type="gramStart"/>
      <w:r w:rsidRPr="001B3AA7">
        <w:rPr>
          <w:rFonts w:ascii="Helvetica" w:eastAsia="Times New Roman" w:hAnsi="Helvetica" w:cs="Helvetica"/>
          <w:color w:val="333333"/>
          <w:sz w:val="18"/>
          <w:szCs w:val="18"/>
        </w:rPr>
        <w:t>will be reflected</w:t>
      </w:r>
      <w:proofErr w:type="gramEnd"/>
      <w:r w:rsidRPr="001B3AA7">
        <w:rPr>
          <w:rFonts w:ascii="Helvetica" w:eastAsia="Times New Roman" w:hAnsi="Helvetica" w:cs="Helvetica"/>
          <w:color w:val="333333"/>
          <w:sz w:val="18"/>
          <w:szCs w:val="18"/>
        </w:rPr>
        <w:t xml:space="preserve"> in the Evergreen P.A.C. ATV Club By-Laws per Amendments specifications.</w:t>
      </w:r>
      <w:r w:rsidRPr="001B3AA7">
        <w:rPr>
          <w:rFonts w:ascii="Helvetica" w:eastAsia="Times New Roman" w:hAnsi="Helvetica" w:cs="Helvetica"/>
          <w:color w:val="333333"/>
          <w:sz w:val="18"/>
          <w:szCs w:val="18"/>
        </w:rPr>
        <w:br/>
        <w:t xml:space="preserve">a) Amendment shall </w:t>
      </w:r>
      <w:proofErr w:type="gramStart"/>
      <w:r w:rsidRPr="001B3AA7">
        <w:rPr>
          <w:rFonts w:ascii="Helvetica" w:eastAsia="Times New Roman" w:hAnsi="Helvetica" w:cs="Helvetica"/>
          <w:color w:val="333333"/>
          <w:sz w:val="18"/>
          <w:szCs w:val="18"/>
        </w:rPr>
        <w:t>include:</w:t>
      </w:r>
      <w:proofErr w:type="gramEnd"/>
      <w:r w:rsidRPr="001B3AA7">
        <w:rPr>
          <w:rFonts w:ascii="Helvetica" w:eastAsia="Times New Roman" w:hAnsi="Helvetica" w:cs="Helvetica"/>
          <w:color w:val="333333"/>
          <w:sz w:val="18"/>
          <w:szCs w:val="18"/>
        </w:rPr>
        <w:t xml:space="preserve"> date, article, section, approved by and description.</w:t>
      </w:r>
    </w:p>
    <w:p w14:paraId="2372DEA0" w14:textId="77777777" w:rsidR="001B3AA7" w:rsidRPr="001B3AA7" w:rsidRDefault="001B3AA7" w:rsidP="001B3AA7">
      <w:pPr>
        <w:spacing w:before="100" w:beforeAutospacing="1" w:after="100" w:afterAutospacing="1" w:line="240" w:lineRule="auto"/>
        <w:rPr>
          <w:rFonts w:ascii="Times New Roman" w:eastAsia="Times New Roman" w:hAnsi="Times New Roman" w:cs="Times New Roman"/>
          <w:color w:val="333333"/>
          <w:sz w:val="24"/>
          <w:szCs w:val="24"/>
        </w:rPr>
      </w:pPr>
      <w:r w:rsidRPr="001B3AA7">
        <w:rPr>
          <w:rFonts w:ascii="Helvetica" w:eastAsia="Times New Roman" w:hAnsi="Helvetica" w:cs="Helvetica"/>
          <w:color w:val="333333"/>
          <w:sz w:val="21"/>
          <w:szCs w:val="21"/>
        </w:rPr>
        <w:t>A</w:t>
      </w:r>
      <w:bookmarkStart w:id="11" w:name="expenses"/>
      <w:bookmarkEnd w:id="11"/>
      <w:r w:rsidRPr="001B3AA7">
        <w:rPr>
          <w:rFonts w:ascii="Helvetica" w:eastAsia="Times New Roman" w:hAnsi="Helvetica" w:cs="Helvetica"/>
          <w:color w:val="333333"/>
          <w:sz w:val="21"/>
          <w:szCs w:val="21"/>
        </w:rPr>
        <w:t>RTICLE XI - EXPENSES</w:t>
      </w:r>
      <w:r w:rsidRPr="001B3AA7">
        <w:rPr>
          <w:rFonts w:ascii="Times New Roman" w:eastAsia="Times New Roman" w:hAnsi="Times New Roman" w:cs="Times New Roman"/>
          <w:color w:val="333333"/>
          <w:sz w:val="24"/>
          <w:szCs w:val="24"/>
        </w:rPr>
        <w:br/>
      </w:r>
      <w:r w:rsidRPr="001B3AA7">
        <w:rPr>
          <w:rFonts w:ascii="Helvetica" w:eastAsia="Times New Roman" w:hAnsi="Helvetica" w:cs="Helvetica"/>
          <w:color w:val="333333"/>
          <w:sz w:val="18"/>
          <w:szCs w:val="18"/>
        </w:rPr>
        <w:t xml:space="preserve">Section 1. All </w:t>
      </w:r>
      <w:proofErr w:type="gramStart"/>
      <w:r w:rsidRPr="001B3AA7">
        <w:rPr>
          <w:rFonts w:ascii="Helvetica" w:eastAsia="Times New Roman" w:hAnsi="Helvetica" w:cs="Helvetica"/>
          <w:color w:val="333333"/>
          <w:sz w:val="18"/>
          <w:szCs w:val="18"/>
        </w:rPr>
        <w:t>members</w:t>
      </w:r>
      <w:proofErr w:type="gramEnd"/>
      <w:r w:rsidRPr="001B3AA7">
        <w:rPr>
          <w:rFonts w:ascii="Helvetica" w:eastAsia="Times New Roman" w:hAnsi="Helvetica" w:cs="Helvetica"/>
          <w:color w:val="333333"/>
          <w:sz w:val="18"/>
          <w:szCs w:val="18"/>
        </w:rPr>
        <w:t xml:space="preserve"> expenses shall be approved by the Executive Committee. </w:t>
      </w:r>
      <w:proofErr w:type="gramStart"/>
      <w:r w:rsidRPr="001B3AA7">
        <w:rPr>
          <w:rFonts w:ascii="Helvetica" w:eastAsia="Times New Roman" w:hAnsi="Helvetica" w:cs="Helvetica"/>
          <w:color w:val="333333"/>
          <w:sz w:val="18"/>
          <w:szCs w:val="18"/>
        </w:rPr>
        <w:t>Reimbursements will be determined by the Executive Committee</w:t>
      </w:r>
      <w:proofErr w:type="gramEnd"/>
      <w:r w:rsidRPr="001B3AA7">
        <w:rPr>
          <w:rFonts w:ascii="Helvetica" w:eastAsia="Times New Roman" w:hAnsi="Helvetica" w:cs="Helvetica"/>
          <w:color w:val="333333"/>
          <w:sz w:val="18"/>
          <w:szCs w:val="18"/>
        </w:rPr>
        <w:t>.</w:t>
      </w:r>
    </w:p>
    <w:p w14:paraId="08D35926" w14:textId="77777777" w:rsidR="001B3AA7" w:rsidRPr="001B3AA7" w:rsidRDefault="001B3AA7" w:rsidP="001B3AA7">
      <w:pPr>
        <w:spacing w:after="0" w:line="240" w:lineRule="auto"/>
        <w:rPr>
          <w:rFonts w:ascii="Times New Roman" w:eastAsia="Times New Roman" w:hAnsi="Times New Roman" w:cs="Times New Roman"/>
          <w:color w:val="333333"/>
          <w:sz w:val="24"/>
          <w:szCs w:val="24"/>
        </w:rPr>
      </w:pPr>
      <w:r w:rsidRPr="001B3AA7">
        <w:rPr>
          <w:rFonts w:ascii="Times New Roman" w:eastAsia="Times New Roman" w:hAnsi="Times New Roman" w:cs="Times New Roman"/>
          <w:color w:val="333333"/>
          <w:sz w:val="24"/>
          <w:szCs w:val="24"/>
        </w:rPr>
        <w:pict w14:anchorId="7764DDB6">
          <v:rect id="_x0000_i1027" style="width:375pt;height:1.5pt" o:hrpct="0" o:hralign="center" o:hrstd="t" o:hr="t" fillcolor="#a0a0a0" stroked="f"/>
        </w:pict>
      </w:r>
    </w:p>
    <w:p w14:paraId="2F0FC30C" w14:textId="77777777" w:rsidR="001B3AA7" w:rsidRPr="001B3AA7" w:rsidRDefault="001B3AA7" w:rsidP="001B3AA7">
      <w:pPr>
        <w:spacing w:before="100" w:beforeAutospacing="1" w:after="100" w:afterAutospacing="1" w:line="240" w:lineRule="auto"/>
        <w:rPr>
          <w:rFonts w:ascii="Helvetica" w:eastAsia="Times New Roman" w:hAnsi="Helvetica" w:cs="Helvetica"/>
          <w:color w:val="333333"/>
          <w:sz w:val="21"/>
          <w:szCs w:val="21"/>
        </w:rPr>
      </w:pPr>
      <w:r w:rsidRPr="001B3AA7">
        <w:rPr>
          <w:rFonts w:ascii="Helvetica" w:eastAsia="Times New Roman" w:hAnsi="Helvetica" w:cs="Helvetica"/>
          <w:color w:val="333333"/>
          <w:sz w:val="21"/>
          <w:szCs w:val="21"/>
        </w:rPr>
        <w:t>A</w:t>
      </w:r>
      <w:bookmarkStart w:id="12" w:name="amendents2"/>
      <w:bookmarkEnd w:id="12"/>
      <w:r w:rsidRPr="001B3AA7">
        <w:rPr>
          <w:rFonts w:ascii="Helvetica" w:eastAsia="Times New Roman" w:hAnsi="Helvetica" w:cs="Helvetica"/>
          <w:color w:val="333333"/>
          <w:sz w:val="21"/>
          <w:szCs w:val="21"/>
        </w:rPr>
        <w:t>MENDMENTS</w:t>
      </w:r>
    </w:p>
    <w:p w14:paraId="0ABA7EB3" w14:textId="77777777" w:rsidR="001B3AA7" w:rsidRPr="001B3AA7" w:rsidRDefault="001B3AA7" w:rsidP="001B3AA7">
      <w:pPr>
        <w:spacing w:before="100" w:beforeAutospacing="1" w:after="100" w:afterAutospacing="1" w:line="240" w:lineRule="auto"/>
        <w:rPr>
          <w:rFonts w:ascii="Helvetica" w:eastAsia="Times New Roman" w:hAnsi="Helvetica" w:cs="Helvetica"/>
          <w:color w:val="333333"/>
          <w:sz w:val="18"/>
          <w:szCs w:val="18"/>
        </w:rPr>
      </w:pPr>
      <w:r w:rsidRPr="001B3AA7">
        <w:rPr>
          <w:rFonts w:ascii="Helvetica" w:eastAsia="Times New Roman" w:hAnsi="Helvetica" w:cs="Helvetica"/>
          <w:color w:val="333333"/>
          <w:sz w:val="18"/>
          <w:szCs w:val="18"/>
        </w:rPr>
        <w:t>Amendment #1 - Feb 5 2004 Article IV section 1 fiscal year changed from Jan 1 thru Dec 31 to July 1 thru June 30</w:t>
      </w:r>
    </w:p>
    <w:p w14:paraId="2F9B5C9D" w14:textId="77777777" w:rsidR="00FF45FC" w:rsidRDefault="001B3AA7" w:rsidP="001B3AA7">
      <w:r w:rsidRPr="001B3AA7">
        <w:rPr>
          <w:rFonts w:ascii="Times New Roman" w:eastAsia="Times New Roman" w:hAnsi="Times New Roman" w:cs="Times New Roman"/>
          <w:color w:val="333333"/>
          <w:sz w:val="24"/>
          <w:szCs w:val="24"/>
        </w:rPr>
        <w:t xml:space="preserve">Amendment #2 - Feb 5 2004 Article VI section 1 number of directors changed to 1 (one) shall be elected for one yr., 1(one) shall be elected for two yrs., 1 (one) shall be elected for three yrs. Ex Committee also includes 2 </w:t>
      </w:r>
      <w:proofErr w:type="spellStart"/>
      <w:r w:rsidRPr="001B3AA7">
        <w:rPr>
          <w:rFonts w:ascii="Times New Roman" w:eastAsia="Times New Roman" w:hAnsi="Times New Roman" w:cs="Times New Roman"/>
          <w:color w:val="333333"/>
          <w:sz w:val="24"/>
          <w:szCs w:val="24"/>
        </w:rPr>
        <w:t>co chairs</w:t>
      </w:r>
      <w:proofErr w:type="spellEnd"/>
      <w:r w:rsidRPr="001B3AA7">
        <w:rPr>
          <w:rFonts w:ascii="Times New Roman" w:eastAsia="Times New Roman" w:hAnsi="Times New Roman" w:cs="Times New Roman"/>
          <w:color w:val="333333"/>
          <w:sz w:val="24"/>
          <w:szCs w:val="24"/>
        </w:rPr>
        <w:t>, 2 vice chairs and 1 secretary/treasurer</w:t>
      </w:r>
    </w:p>
    <w:sectPr w:rsidR="00FF4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AA7"/>
    <w:rsid w:val="001B3AA7"/>
    <w:rsid w:val="00FF4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80C5B"/>
  <w15:chartTrackingRefBased/>
  <w15:docId w15:val="{3BB01520-B8DF-412E-92E1-3C1115AC4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225327">
      <w:bodyDiv w:val="1"/>
      <w:marLeft w:val="0"/>
      <w:marRight w:val="0"/>
      <w:marTop w:val="0"/>
      <w:marBottom w:val="0"/>
      <w:divBdr>
        <w:top w:val="none" w:sz="0" w:space="0" w:color="auto"/>
        <w:left w:val="none" w:sz="0" w:space="0" w:color="auto"/>
        <w:bottom w:val="none" w:sz="0" w:space="0" w:color="auto"/>
        <w:right w:val="none" w:sz="0" w:space="0" w:color="auto"/>
      </w:divBdr>
      <w:divsChild>
        <w:div w:id="1757090504">
          <w:blockQuote w:val="1"/>
          <w:marLeft w:val="720"/>
          <w:marRight w:val="720"/>
          <w:marTop w:val="100"/>
          <w:marBottom w:val="100"/>
          <w:divBdr>
            <w:top w:val="none" w:sz="0" w:space="0" w:color="auto"/>
            <w:left w:val="none" w:sz="0" w:space="0" w:color="auto"/>
            <w:bottom w:val="none" w:sz="0" w:space="0" w:color="auto"/>
            <w:right w:val="none" w:sz="0" w:space="0" w:color="auto"/>
          </w:divBdr>
        </w:div>
        <w:div w:id="418135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rgreen-pac-atvclub.com/ClubHouse/Charter/" TargetMode="External"/><Relationship Id="rId13" Type="http://schemas.openxmlformats.org/officeDocument/2006/relationships/hyperlink" Target="http://www.evergreen-pac-atvclub.com/ClubHouse/Charter/" TargetMode="External"/><Relationship Id="rId18" Type="http://schemas.openxmlformats.org/officeDocument/2006/relationships/hyperlink" Target="http://www.evergreen-pac-atvclub.com/ClubHouse/Charter/"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evergreen-pac-atvclub.com/ClubHouse/Charter/" TargetMode="External"/><Relationship Id="rId7" Type="http://schemas.openxmlformats.org/officeDocument/2006/relationships/hyperlink" Target="http://www.evergreen-pac-atvclub.com/ClubHouse/Charter/" TargetMode="External"/><Relationship Id="rId12" Type="http://schemas.openxmlformats.org/officeDocument/2006/relationships/hyperlink" Target="http://www.evergreen-pac-atvclub.com/ClubHouse/Charter/" TargetMode="External"/><Relationship Id="rId17" Type="http://schemas.openxmlformats.org/officeDocument/2006/relationships/hyperlink" Target="http://www.evergreen-pac-atvclub.com/ClubHouse/Charter/"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vergreen-pac-atvclub.com/ClubHouse/Charter/" TargetMode="External"/><Relationship Id="rId20" Type="http://schemas.openxmlformats.org/officeDocument/2006/relationships/hyperlink" Target="http://www.evergreen-pac-atvclub.com/ClubHouse/Charter/" TargetMode="External"/><Relationship Id="rId1" Type="http://schemas.openxmlformats.org/officeDocument/2006/relationships/styles" Target="styles.xml"/><Relationship Id="rId6" Type="http://schemas.openxmlformats.org/officeDocument/2006/relationships/hyperlink" Target="http://www.evergreen-pac-atvclub.com/ClubHouse/Charter/" TargetMode="External"/><Relationship Id="rId11" Type="http://schemas.openxmlformats.org/officeDocument/2006/relationships/hyperlink" Target="http://www.evergreen-pac-atvclub.com/ClubHouse/Charter/" TargetMode="External"/><Relationship Id="rId24" Type="http://schemas.openxmlformats.org/officeDocument/2006/relationships/hyperlink" Target="http://www.evergreen-pac-atvclub.com/ClubHouse/Charter/" TargetMode="External"/><Relationship Id="rId5" Type="http://schemas.openxmlformats.org/officeDocument/2006/relationships/hyperlink" Target="http://www.evergreen-pac-atvclub.com/ClubHouse/Charter/" TargetMode="External"/><Relationship Id="rId15" Type="http://schemas.openxmlformats.org/officeDocument/2006/relationships/hyperlink" Target="http://www.evergreen-pac-atvclub.com/ClubHouse/Charter/" TargetMode="External"/><Relationship Id="rId23" Type="http://schemas.openxmlformats.org/officeDocument/2006/relationships/hyperlink" Target="http://www.evergreen-pac-atvclub.com/ClubHouse/Charter/" TargetMode="External"/><Relationship Id="rId10" Type="http://schemas.openxmlformats.org/officeDocument/2006/relationships/hyperlink" Target="http://www.evergreen-pac-atvclub.com/ClubHouse/Charter/" TargetMode="External"/><Relationship Id="rId19" Type="http://schemas.openxmlformats.org/officeDocument/2006/relationships/hyperlink" Target="http://www.evergreen-pac-atvclub.com/ClubHouse/Charter/" TargetMode="External"/><Relationship Id="rId4" Type="http://schemas.openxmlformats.org/officeDocument/2006/relationships/hyperlink" Target="http://www.evergreen-pac-atvclub.com/ClubHouse/Charter/" TargetMode="External"/><Relationship Id="rId9" Type="http://schemas.openxmlformats.org/officeDocument/2006/relationships/hyperlink" Target="http://www.evergreen-pac-atvclub.com/ClubHouse/Charter/" TargetMode="External"/><Relationship Id="rId14" Type="http://schemas.openxmlformats.org/officeDocument/2006/relationships/hyperlink" Target="http://www.evergreen-pac-atvclub.com/ClubHouse/Charter/" TargetMode="External"/><Relationship Id="rId22" Type="http://schemas.openxmlformats.org/officeDocument/2006/relationships/hyperlink" Target="http://www.evergreen-pac-atvclub.com/ClubHouse/Cha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1922</Words>
  <Characters>10957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Rath</dc:creator>
  <cp:keywords/>
  <dc:description/>
  <cp:lastModifiedBy>Patrick Rath</cp:lastModifiedBy>
  <cp:revision>1</cp:revision>
  <dcterms:created xsi:type="dcterms:W3CDTF">2014-10-02T11:35:00Z</dcterms:created>
  <dcterms:modified xsi:type="dcterms:W3CDTF">2014-10-02T11:38:00Z</dcterms:modified>
</cp:coreProperties>
</file>